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EE0" w:rsidRPr="005A058E" w:rsidRDefault="00A76BC3" w:rsidP="00A76BC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8382000" cy="520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 год план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6337" cy="521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570409">
        <w:rPr>
          <w:lang w:val="ru-RU"/>
        </w:rPr>
        <w:t xml:space="preserve"> </w:t>
      </w:r>
      <w:r w:rsidR="005377E4" w:rsidRPr="00570409">
        <w:rPr>
          <w:lang w:val="ru-RU"/>
        </w:rPr>
        <w:br/>
      </w:r>
    </w:p>
    <w:p w:rsidR="00570409" w:rsidRDefault="00570409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D2EE0" w:rsidRDefault="005377E4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9070D1">
        <w:rPr>
          <w:b/>
          <w:bCs/>
          <w:color w:val="252525"/>
          <w:spacing w:val="-2"/>
          <w:sz w:val="48"/>
          <w:szCs w:val="48"/>
          <w:lang w:val="ru-RU"/>
        </w:rPr>
        <w:t>Содержание</w:t>
      </w:r>
    </w:p>
    <w:p w:rsidR="009070D1" w:rsidRPr="009070D1" w:rsidRDefault="009070D1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9070D1">
        <w:rPr>
          <w:b/>
          <w:bCs/>
          <w:color w:val="252525"/>
          <w:spacing w:val="-2"/>
          <w:sz w:val="24"/>
          <w:szCs w:val="24"/>
          <w:lang w:val="ru-RU"/>
        </w:rPr>
        <w:t>Анализ работы за 2022-2023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39"/>
        <w:gridCol w:w="738"/>
      </w:tblGrid>
      <w:tr w:rsidR="006D2EE0" w:rsidTr="001B444A">
        <w:tc>
          <w:tcPr>
            <w:tcW w:w="84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7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6D2EE0"/>
        </w:tc>
      </w:tr>
      <w:tr w:rsidR="006D2EE0" w:rsidRPr="00A76BC3" w:rsidTr="001B444A">
        <w:tc>
          <w:tcPr>
            <w:tcW w:w="84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Блок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ВОСПИТАТЕЛЬНАЯ И ОБРАЗОВАТЕЛЬНАЯ ДЕЯТЕЛЬНОСТЬ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</w:p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 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 программ</w:t>
            </w:r>
          </w:p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 Работа с семьями воспитанников</w:t>
            </w:r>
          </w:p>
        </w:tc>
        <w:tc>
          <w:tcPr>
            <w:tcW w:w="7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A058E" w:rsidRDefault="006D2E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2EE0" w:rsidTr="001B444A">
        <w:tc>
          <w:tcPr>
            <w:tcW w:w="84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АДМИНИСТРАТИВНАЯ И МЕТОДИЧЕСКАЯ ДЕЯТЕЛЬНОСТЬ</w:t>
            </w:r>
          </w:p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 Методическая работа</w:t>
            </w:r>
          </w:p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 Нормотворчество</w:t>
            </w:r>
          </w:p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 Работа с кадрами</w:t>
            </w:r>
          </w:p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 Контроль и оценка деятельности</w:t>
            </w:r>
          </w:p>
        </w:tc>
        <w:tc>
          <w:tcPr>
            <w:tcW w:w="7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6D2E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EE0" w:rsidTr="001B444A">
        <w:tc>
          <w:tcPr>
            <w:tcW w:w="84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ХОЗЯЙСТВЕННАЯ ДЕЯТЕЛЬНОСТЬ И БЕЗОПАСНОСТЬ</w:t>
            </w:r>
          </w:p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 Закупка и содержание материально-технической базы</w:t>
            </w:r>
          </w:p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3.2. Безопасность</w:t>
            </w:r>
          </w:p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3.3. Ограничительные меры</w:t>
            </w:r>
          </w:p>
        </w:tc>
        <w:tc>
          <w:tcPr>
            <w:tcW w:w="7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6D2E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EE0" w:rsidTr="001B444A">
        <w:tc>
          <w:tcPr>
            <w:tcW w:w="84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Приложения</w:t>
            </w:r>
          </w:p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1. План управленческой работы детского сада по организации летней оздоровительной работы</w:t>
            </w:r>
          </w:p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2. График оперативных совещаний при заведующем</w:t>
            </w:r>
          </w:p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3. &lt;…&gt;</w:t>
            </w:r>
          </w:p>
        </w:tc>
        <w:tc>
          <w:tcPr>
            <w:tcW w:w="7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6D2E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6D2EE0" w:rsidRDefault="006D2E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70409" w:rsidRDefault="00570409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570409" w:rsidRDefault="00570409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733382" w:rsidRDefault="00733382" w:rsidP="007333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33382" w:rsidRDefault="00733382" w:rsidP="007333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1B444A" w:rsidRDefault="001B444A" w:rsidP="007333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1B444A" w:rsidRDefault="001B444A" w:rsidP="007333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1B444A" w:rsidRDefault="001B444A" w:rsidP="007333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1B444A" w:rsidRDefault="001B444A" w:rsidP="007333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1B444A" w:rsidRDefault="001B444A" w:rsidP="007333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9070D1" w:rsidRDefault="009070D1" w:rsidP="007333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9070D1" w:rsidRDefault="009070D1" w:rsidP="007333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9070D1" w:rsidRDefault="009070D1" w:rsidP="007333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9070D1" w:rsidRDefault="009070D1" w:rsidP="007333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9070D1" w:rsidRDefault="009070D1" w:rsidP="007333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9070D1" w:rsidRDefault="009070D1" w:rsidP="007333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9070D1" w:rsidRDefault="009070D1" w:rsidP="007333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9070D1" w:rsidRDefault="009070D1" w:rsidP="007333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9070D1" w:rsidRDefault="009070D1" w:rsidP="007333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33382" w:rsidRPr="00733382" w:rsidRDefault="00733382" w:rsidP="007333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Анализ работы</w:t>
      </w:r>
    </w:p>
    <w:p w:rsidR="00733382" w:rsidRPr="00733382" w:rsidRDefault="00733382" w:rsidP="007333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Муниципального автономного образовательного учреждения</w:t>
      </w:r>
    </w:p>
    <w:p w:rsidR="00733382" w:rsidRPr="00733382" w:rsidRDefault="00733382" w:rsidP="007333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«Детский сад №157 комбинированного вида»</w:t>
      </w:r>
    </w:p>
    <w:p w:rsidR="00733382" w:rsidRPr="00733382" w:rsidRDefault="00733382" w:rsidP="007333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Приволжского района г. Казани РТ</w:t>
      </w:r>
    </w:p>
    <w:p w:rsidR="00733382" w:rsidRPr="00733382" w:rsidRDefault="001B444A" w:rsidP="007333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за 2022-2023</w:t>
      </w:r>
      <w:r w:rsidR="00733382" w:rsidRPr="0073338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учебный год</w:t>
      </w:r>
    </w:p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</w:p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</w:pPr>
    </w:p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Пояснительная записка</w:t>
      </w:r>
    </w:p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Годовой план МАДОУ «Детский сад №157 комбинированного вида» Приволжского района является нормативным документом, регламентирующим организацию образовательного процесса в образовательном учреждении с учетом специфики Учреждения, учебно-методического, кадрового и материально-технического оснащения. </w:t>
      </w:r>
    </w:p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Нормативной базой для составления годового плана Учреждения являются: </w:t>
      </w:r>
    </w:p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>•</w:t>
      </w: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Закон Российской Федерации от 26.12.2012г.   «Об образовании» № 273 (п.6. ст.2, п.2.6. ст.32); </w:t>
      </w:r>
    </w:p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>•</w:t>
      </w: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Приказ Минобразования и науки РФ от 30.08.2013г. № 1014 « Об утверждении Порядка организации и  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733382" w:rsidRPr="00733382" w:rsidRDefault="001B444A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•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СанПин 1.2.3685-21</w:t>
      </w:r>
      <w:r w:rsidR="00733382"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 (утв. постановлением Главного государстве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нного санитарного врача РФ от 28.01.2021 г. № 2</w:t>
      </w:r>
      <w:r w:rsidR="00733382"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); </w:t>
      </w:r>
    </w:p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>•</w:t>
      </w: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ДО). </w:t>
      </w:r>
    </w:p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>•</w:t>
      </w: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ab/>
        <w:t>Концепция дошкольного воспитания;</w:t>
      </w:r>
    </w:p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>•</w:t>
      </w: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Образовательная программа  учреждения;</w:t>
      </w:r>
    </w:p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>•</w:t>
      </w: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Программа дошкольного образования «От рождения до школы», под ред. Н.Е.Вераксы, Т.С.Комаровой, М.А.Васильевой</w:t>
      </w:r>
    </w:p>
    <w:p w:rsidR="00733382" w:rsidRPr="00733382" w:rsidRDefault="00733382" w:rsidP="00733382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33382" w:rsidRPr="00733382" w:rsidRDefault="00733382" w:rsidP="00733382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Аналитический раздел.</w:t>
      </w: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3"/>
        <w:gridCol w:w="7842"/>
      </w:tblGrid>
      <w:tr w:rsidR="00733382" w:rsidRPr="00A76BC3" w:rsidTr="001B444A">
        <w:trPr>
          <w:trHeight w:val="426"/>
        </w:trPr>
        <w:tc>
          <w:tcPr>
            <w:tcW w:w="1656" w:type="pct"/>
            <w:vAlign w:val="center"/>
            <w:hideMark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Наименование образовательной </w:t>
            </w: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организации</w:t>
            </w:r>
          </w:p>
        </w:tc>
        <w:tc>
          <w:tcPr>
            <w:tcW w:w="3344" w:type="pct"/>
            <w:vAlign w:val="center"/>
            <w:hideMark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Муниципальное автономное дошкольное образовательное учреждение </w:t>
            </w: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"Детский сад №157 комбинированного вида" Приволжского района г. Казани (МАДОУ №157)</w:t>
            </w:r>
          </w:p>
        </w:tc>
      </w:tr>
      <w:tr w:rsidR="00733382" w:rsidRPr="00733382" w:rsidTr="001B444A">
        <w:trPr>
          <w:trHeight w:val="426"/>
        </w:trPr>
        <w:tc>
          <w:tcPr>
            <w:tcW w:w="1656" w:type="pct"/>
            <w:vAlign w:val="center"/>
            <w:hideMark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Руководитель</w:t>
            </w:r>
          </w:p>
        </w:tc>
        <w:tc>
          <w:tcPr>
            <w:tcW w:w="3344" w:type="pct"/>
            <w:vAlign w:val="center"/>
            <w:hideMark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Гусманова Резеда Тахировна</w:t>
            </w:r>
          </w:p>
        </w:tc>
      </w:tr>
      <w:tr w:rsidR="00733382" w:rsidRPr="00A76BC3" w:rsidTr="001B444A">
        <w:trPr>
          <w:trHeight w:val="325"/>
        </w:trPr>
        <w:tc>
          <w:tcPr>
            <w:tcW w:w="1656" w:type="pct"/>
            <w:vAlign w:val="center"/>
            <w:hideMark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3344" w:type="pct"/>
            <w:vAlign w:val="center"/>
            <w:hideMark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420141, г. Казань, ул. Кул-Гали, д.1а.</w:t>
            </w:r>
          </w:p>
        </w:tc>
      </w:tr>
      <w:tr w:rsidR="00733382" w:rsidRPr="00733382" w:rsidTr="001B444A">
        <w:trPr>
          <w:trHeight w:val="325"/>
        </w:trPr>
        <w:tc>
          <w:tcPr>
            <w:tcW w:w="1656" w:type="pct"/>
            <w:vAlign w:val="center"/>
            <w:hideMark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Телефон/ факс</w:t>
            </w:r>
          </w:p>
        </w:tc>
        <w:tc>
          <w:tcPr>
            <w:tcW w:w="3344" w:type="pct"/>
            <w:vAlign w:val="center"/>
            <w:hideMark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(843) 2</w:t>
            </w:r>
            <w:r w:rsidRPr="00733382">
              <w:rPr>
                <w:rFonts w:ascii="Times New Roman" w:eastAsia="Calibri" w:hAnsi="Times New Roman" w:cs="Times New Roman"/>
                <w:sz w:val="24"/>
                <w:szCs w:val="24"/>
              </w:rPr>
              <w:t>63-15-35</w:t>
            </w: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факс (843) 2</w:t>
            </w:r>
            <w:r w:rsidRPr="00733382">
              <w:rPr>
                <w:rFonts w:ascii="Times New Roman" w:eastAsia="Calibri" w:hAnsi="Times New Roman" w:cs="Times New Roman"/>
                <w:sz w:val="24"/>
                <w:szCs w:val="24"/>
              </w:rPr>
              <w:t>63-15-</w:t>
            </w: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  <w:r w:rsidRPr="0073338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733382" w:rsidRPr="00733382" w:rsidTr="001B444A">
        <w:trPr>
          <w:trHeight w:val="281"/>
        </w:trPr>
        <w:tc>
          <w:tcPr>
            <w:tcW w:w="1656" w:type="pct"/>
            <w:vAlign w:val="center"/>
            <w:hideMark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3344" w:type="pct"/>
            <w:vAlign w:val="center"/>
            <w:hideMark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</w:rPr>
              <w:t>madou</w:t>
            </w: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 w:rsidRPr="00733382">
              <w:rPr>
                <w:rFonts w:ascii="Times New Roman" w:eastAsia="Calibri" w:hAnsi="Times New Roman" w:cs="Times New Roman"/>
                <w:sz w:val="24"/>
                <w:szCs w:val="24"/>
              </w:rPr>
              <w:t>157@ tatar.ru</w:t>
            </w:r>
          </w:p>
        </w:tc>
      </w:tr>
      <w:tr w:rsidR="00733382" w:rsidRPr="00733382" w:rsidTr="001B444A">
        <w:trPr>
          <w:trHeight w:val="281"/>
        </w:trPr>
        <w:tc>
          <w:tcPr>
            <w:tcW w:w="1656" w:type="pct"/>
            <w:vAlign w:val="center"/>
            <w:hideMark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3344" w:type="pct"/>
            <w:vAlign w:val="center"/>
            <w:hideMark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Муниципальное образование город Казань</w:t>
            </w:r>
          </w:p>
        </w:tc>
      </w:tr>
      <w:tr w:rsidR="00733382" w:rsidRPr="00A76BC3" w:rsidTr="001B444A">
        <w:trPr>
          <w:trHeight w:val="281"/>
        </w:trPr>
        <w:tc>
          <w:tcPr>
            <w:tcW w:w="1656" w:type="pct"/>
            <w:vAlign w:val="center"/>
            <w:hideMark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Функции и полномочия Учредителя </w:t>
            </w:r>
          </w:p>
        </w:tc>
        <w:tc>
          <w:tcPr>
            <w:tcW w:w="3344" w:type="pct"/>
            <w:vAlign w:val="center"/>
            <w:hideMark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Муниципальное казенное учреждение "Управление </w:t>
            </w:r>
            <w:proofErr w:type="gramStart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образования Исполнительного комитета муниципального образования города Казани</w:t>
            </w:r>
            <w:proofErr w:type="gramEnd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</w:t>
            </w:r>
          </w:p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Муниципальное казенное учреждение "Комитет земельных и имущественных отношений Исполнительного комитета муниципального образования города Казани"</w:t>
            </w:r>
          </w:p>
        </w:tc>
      </w:tr>
      <w:tr w:rsidR="00733382" w:rsidRPr="00733382" w:rsidTr="001B444A">
        <w:trPr>
          <w:trHeight w:val="281"/>
        </w:trPr>
        <w:tc>
          <w:tcPr>
            <w:tcW w:w="1656" w:type="pct"/>
            <w:vAlign w:val="center"/>
            <w:hideMark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Дата создания</w:t>
            </w:r>
          </w:p>
        </w:tc>
        <w:tc>
          <w:tcPr>
            <w:tcW w:w="3344" w:type="pct"/>
            <w:vAlign w:val="center"/>
            <w:hideMark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19</w:t>
            </w:r>
            <w:r w:rsidRPr="00733382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733382" w:rsidRPr="00A76BC3" w:rsidTr="001B444A">
        <w:trPr>
          <w:trHeight w:val="281"/>
        </w:trPr>
        <w:tc>
          <w:tcPr>
            <w:tcW w:w="1656" w:type="pct"/>
            <w:vAlign w:val="center"/>
            <w:hideMark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Лицензия</w:t>
            </w:r>
          </w:p>
        </w:tc>
        <w:tc>
          <w:tcPr>
            <w:tcW w:w="3344" w:type="pct"/>
            <w:vAlign w:val="center"/>
            <w:hideMark/>
          </w:tcPr>
          <w:p w:rsidR="00733382" w:rsidRPr="00733382" w:rsidRDefault="00733382" w:rsidP="0073338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на </w:t>
            </w:r>
            <w:proofErr w:type="gramStart"/>
            <w:r w:rsidRPr="0073338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право ведения</w:t>
            </w:r>
            <w:proofErr w:type="gramEnd"/>
            <w:r w:rsidRPr="0073338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образовательной деятельности рег.№7150 от 08 сентября 2015 г.</w:t>
            </w:r>
          </w:p>
        </w:tc>
      </w:tr>
      <w:tr w:rsidR="00733382" w:rsidRPr="00A76BC3" w:rsidTr="001B444A">
        <w:trPr>
          <w:trHeight w:val="281"/>
        </w:trPr>
        <w:tc>
          <w:tcPr>
            <w:tcW w:w="1656" w:type="pct"/>
            <w:vAlign w:val="center"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Режим работы</w:t>
            </w:r>
          </w:p>
        </w:tc>
        <w:tc>
          <w:tcPr>
            <w:tcW w:w="3344" w:type="pct"/>
            <w:vAlign w:val="center"/>
          </w:tcPr>
          <w:p w:rsidR="00733382" w:rsidRPr="00733382" w:rsidRDefault="00733382" w:rsidP="0073338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функционирует в </w:t>
            </w:r>
            <w:proofErr w:type="gramStart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(10,5-часового пребывания),  с 7.30 до 18.00 часов, в режиме 5-дневной рабочей недели</w:t>
            </w:r>
          </w:p>
        </w:tc>
      </w:tr>
      <w:tr w:rsidR="00733382" w:rsidRPr="00733382" w:rsidTr="001B444A">
        <w:trPr>
          <w:trHeight w:val="281"/>
        </w:trPr>
        <w:tc>
          <w:tcPr>
            <w:tcW w:w="1656" w:type="pct"/>
            <w:vAlign w:val="center"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Руководитель организации</w:t>
            </w:r>
          </w:p>
        </w:tc>
        <w:tc>
          <w:tcPr>
            <w:tcW w:w="3344" w:type="pct"/>
            <w:vAlign w:val="center"/>
          </w:tcPr>
          <w:p w:rsidR="00733382" w:rsidRPr="00733382" w:rsidRDefault="00733382" w:rsidP="0073338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Гусманова Р.Т.</w:t>
            </w:r>
          </w:p>
        </w:tc>
      </w:tr>
      <w:tr w:rsidR="00733382" w:rsidRPr="00733382" w:rsidTr="001B444A">
        <w:trPr>
          <w:trHeight w:val="281"/>
        </w:trPr>
        <w:tc>
          <w:tcPr>
            <w:tcW w:w="1656" w:type="pct"/>
            <w:vAlign w:val="center"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3344" w:type="pct"/>
            <w:vAlign w:val="center"/>
          </w:tcPr>
          <w:p w:rsidR="00733382" w:rsidRPr="00733382" w:rsidRDefault="00733382" w:rsidP="0073338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Сингаевская Э.А.</w:t>
            </w:r>
          </w:p>
        </w:tc>
      </w:tr>
    </w:tbl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33382" w:rsidRPr="00733382" w:rsidRDefault="00733382" w:rsidP="00733382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Режим деятельности</w:t>
      </w:r>
    </w:p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>6 групп с 10,5-ти часовым пребыванием: с 7.30 до 18.00.</w:t>
      </w:r>
    </w:p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3382">
        <w:rPr>
          <w:rFonts w:ascii="Arial" w:eastAsia="Calibri" w:hAnsi="Arial" w:cs="Arial"/>
          <w:color w:val="000000"/>
          <w:sz w:val="24"/>
          <w:szCs w:val="24"/>
          <w:shd w:val="clear" w:color="auto" w:fill="F6F6F6"/>
          <w:lang w:val="ru-RU"/>
        </w:rPr>
        <w:t xml:space="preserve"> </w:t>
      </w:r>
      <w:r w:rsidRPr="0073338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C</w:t>
      </w:r>
      <w:r w:rsidRPr="0073338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6.30 - 7.30 и 18.00 - 18.30 - дополнительная платная группа по осуществлению присмотра</w:t>
      </w:r>
      <w:proofErr w:type="gramStart"/>
      <w:r w:rsidRPr="0073338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  и</w:t>
      </w:r>
      <w:proofErr w:type="gramEnd"/>
      <w:r w:rsidRPr="0073338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ухода за воспитанниками.</w:t>
      </w:r>
    </w:p>
    <w:p w:rsidR="00733382" w:rsidRPr="00733382" w:rsidRDefault="00733382" w:rsidP="00733382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Нормативно-правовое обеспечение</w:t>
      </w:r>
    </w:p>
    <w:p w:rsidR="00733382" w:rsidRPr="00733382" w:rsidRDefault="00733382" w:rsidP="00733382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Управление ДОУ осуществляется на основе документов, регламентирующих и регулирующих его деятельность: </w:t>
      </w:r>
    </w:p>
    <w:p w:rsidR="00733382" w:rsidRPr="00733382" w:rsidRDefault="00733382" w:rsidP="00733382">
      <w:pPr>
        <w:numPr>
          <w:ilvl w:val="0"/>
          <w:numId w:val="30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>договор с учредителем, Устав ДОУ.</w:t>
      </w:r>
    </w:p>
    <w:p w:rsidR="00733382" w:rsidRPr="00733382" w:rsidRDefault="00733382" w:rsidP="00733382">
      <w:pPr>
        <w:numPr>
          <w:ilvl w:val="0"/>
          <w:numId w:val="30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локальные акты (Положение о ДОУ, правила внутреннего трудового распорядка, должностные инструкции, родительские договоры, коллективный трудовой договор и др.). </w:t>
      </w:r>
    </w:p>
    <w:p w:rsidR="00733382" w:rsidRPr="00733382" w:rsidRDefault="00733382" w:rsidP="00733382">
      <w:pPr>
        <w:spacing w:before="0" w:beforeAutospacing="0" w:after="0" w:afterAutospacing="0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Содержание обозначенных документов достаточно полно и объективно отражает специфику и приоритеты ДОУ. Разработка, принятие и утверждение соответствующих документов осуществляется своевременно и оперативно.</w:t>
      </w:r>
    </w:p>
    <w:p w:rsidR="00733382" w:rsidRPr="00733382" w:rsidRDefault="00733382" w:rsidP="00733382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Технологии обучения (программы воспитания и развития)</w:t>
      </w:r>
    </w:p>
    <w:p w:rsidR="00733382" w:rsidRPr="00733382" w:rsidRDefault="00733382" w:rsidP="00733382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Педагогический процесс в МАДОУ №157 организован в соответствии с ООП </w:t>
      </w:r>
      <w:proofErr w:type="gramStart"/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>ДО</w:t>
      </w:r>
      <w:proofErr w:type="gramEnd"/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11"/>
        <w:gridCol w:w="1701"/>
        <w:gridCol w:w="1701"/>
        <w:gridCol w:w="1418"/>
      </w:tblGrid>
      <w:tr w:rsidR="00733382" w:rsidRPr="00A76BC3" w:rsidTr="001B444A">
        <w:tc>
          <w:tcPr>
            <w:tcW w:w="10031" w:type="dxa"/>
            <w:gridSpan w:val="4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Комплексные программы, реализуемые в ДОУ</w:t>
            </w:r>
          </w:p>
        </w:tc>
      </w:tr>
      <w:tr w:rsidR="00733382" w:rsidRPr="00733382" w:rsidTr="001B444A">
        <w:tc>
          <w:tcPr>
            <w:tcW w:w="521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Название программы, авторы</w:t>
            </w:r>
          </w:p>
          <w:p w:rsidR="00733382" w:rsidRPr="00733382" w:rsidRDefault="00733382" w:rsidP="00733382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 какого года реализуется</w:t>
            </w:r>
          </w:p>
        </w:tc>
        <w:tc>
          <w:tcPr>
            <w:tcW w:w="170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Кол-во групп</w:t>
            </w:r>
          </w:p>
        </w:tc>
        <w:tc>
          <w:tcPr>
            <w:tcW w:w="1418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Примеч.</w:t>
            </w:r>
          </w:p>
        </w:tc>
      </w:tr>
      <w:tr w:rsidR="00733382" w:rsidRPr="00733382" w:rsidTr="001B444A">
        <w:trPr>
          <w:trHeight w:val="900"/>
        </w:trPr>
        <w:tc>
          <w:tcPr>
            <w:tcW w:w="521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Зарипова З.М. «Без татарча с</w:t>
            </w: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өйләшәбез</w:t>
            </w: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201</w:t>
            </w: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382" w:rsidRPr="00733382" w:rsidTr="001B444A">
        <w:trPr>
          <w:trHeight w:val="720"/>
        </w:trPr>
        <w:tc>
          <w:tcPr>
            <w:tcW w:w="5211" w:type="dxa"/>
          </w:tcPr>
          <w:p w:rsidR="00733382" w:rsidRPr="005A058E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Хәзрәтова Ф.В. </w:t>
            </w:r>
            <w:r w:rsidRPr="005A058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Туган телдә сөйләшәбез</w:t>
            </w:r>
            <w:r w:rsidRPr="005A058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733382" w:rsidRPr="005A058E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201</w:t>
            </w: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382" w:rsidRPr="00733382" w:rsidTr="001B444A">
        <w:trPr>
          <w:trHeight w:val="720"/>
        </w:trPr>
        <w:tc>
          <w:tcPr>
            <w:tcW w:w="521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Шаехова Р.К. «Региональная программа дошкольного образования»</w:t>
            </w:r>
          </w:p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2012</w:t>
            </w:r>
          </w:p>
        </w:tc>
        <w:tc>
          <w:tcPr>
            <w:tcW w:w="1701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18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33382" w:rsidRPr="00733382" w:rsidRDefault="00733382" w:rsidP="00733382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733382" w:rsidRPr="00733382" w:rsidRDefault="00733382" w:rsidP="00733382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Парциальные программы, реализуемые в ДОУ</w:t>
      </w:r>
    </w:p>
    <w:p w:rsidR="00733382" w:rsidRPr="00733382" w:rsidRDefault="00733382" w:rsidP="00733382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11"/>
        <w:gridCol w:w="1701"/>
        <w:gridCol w:w="1701"/>
        <w:gridCol w:w="1560"/>
      </w:tblGrid>
      <w:tr w:rsidR="00733382" w:rsidRPr="00733382" w:rsidTr="001B444A">
        <w:tc>
          <w:tcPr>
            <w:tcW w:w="521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Название программы, авторы</w:t>
            </w:r>
          </w:p>
        </w:tc>
        <w:tc>
          <w:tcPr>
            <w:tcW w:w="170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 какого года реализуется</w:t>
            </w:r>
          </w:p>
        </w:tc>
        <w:tc>
          <w:tcPr>
            <w:tcW w:w="170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Кол-во</w:t>
            </w:r>
          </w:p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156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Примеч.</w:t>
            </w:r>
          </w:p>
        </w:tc>
      </w:tr>
      <w:tr w:rsidR="00733382" w:rsidRPr="00733382" w:rsidTr="001B444A">
        <w:tc>
          <w:tcPr>
            <w:tcW w:w="521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Г.А. Каше «Программа обучения детей с ФФНр»</w:t>
            </w:r>
          </w:p>
        </w:tc>
        <w:tc>
          <w:tcPr>
            <w:tcW w:w="170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2003</w:t>
            </w:r>
          </w:p>
        </w:tc>
        <w:tc>
          <w:tcPr>
            <w:tcW w:w="1701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6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382" w:rsidRPr="00733382" w:rsidTr="001B444A">
        <w:tc>
          <w:tcPr>
            <w:tcW w:w="521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Т.Б. Филичева</w:t>
            </w:r>
            <w:proofErr w:type="gramStart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,Г</w:t>
            </w:r>
            <w:proofErr w:type="gramEnd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.В.Чиркина «Программа обучения детей с ФФНр»</w:t>
            </w:r>
          </w:p>
        </w:tc>
        <w:tc>
          <w:tcPr>
            <w:tcW w:w="170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2002</w:t>
            </w:r>
          </w:p>
        </w:tc>
        <w:tc>
          <w:tcPr>
            <w:tcW w:w="1701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6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382" w:rsidRPr="00733382" w:rsidTr="001B444A">
        <w:tc>
          <w:tcPr>
            <w:tcW w:w="521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Т.Б. Филичева, Г.В. Чиркина «Устранение общего недоразвития речи у детей дошкольного возраста»</w:t>
            </w:r>
          </w:p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701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382" w:rsidRPr="00733382" w:rsidTr="001B444A">
        <w:tc>
          <w:tcPr>
            <w:tcW w:w="521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И.А.Лыкова  «Изодеятельность в детском саду»</w:t>
            </w:r>
          </w:p>
        </w:tc>
        <w:tc>
          <w:tcPr>
            <w:tcW w:w="170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2009</w:t>
            </w:r>
          </w:p>
        </w:tc>
        <w:tc>
          <w:tcPr>
            <w:tcW w:w="1701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6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382" w:rsidRPr="00733382" w:rsidTr="001B444A">
        <w:tc>
          <w:tcPr>
            <w:tcW w:w="521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Программа экологического воспитания дошкольников «Юный эколог»</w:t>
            </w:r>
          </w:p>
        </w:tc>
        <w:tc>
          <w:tcPr>
            <w:tcW w:w="170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2000</w:t>
            </w:r>
          </w:p>
        </w:tc>
        <w:tc>
          <w:tcPr>
            <w:tcW w:w="1701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382" w:rsidRPr="00733382" w:rsidTr="001B444A">
        <w:tc>
          <w:tcPr>
            <w:tcW w:w="521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Р.Б.Стеркина, О.Л.Князева «Основы безопасности  для детей дошкольного возраста»</w:t>
            </w:r>
          </w:p>
        </w:tc>
        <w:tc>
          <w:tcPr>
            <w:tcW w:w="170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2000</w:t>
            </w:r>
          </w:p>
        </w:tc>
        <w:tc>
          <w:tcPr>
            <w:tcW w:w="1701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382" w:rsidRPr="00733382" w:rsidTr="001B444A">
        <w:tc>
          <w:tcPr>
            <w:tcW w:w="521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О.П.Радынова  «Музыкальные шедевры»</w:t>
            </w:r>
          </w:p>
        </w:tc>
        <w:tc>
          <w:tcPr>
            <w:tcW w:w="170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2009</w:t>
            </w:r>
          </w:p>
        </w:tc>
        <w:tc>
          <w:tcPr>
            <w:tcW w:w="1701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33382" w:rsidRPr="00733382" w:rsidRDefault="00733382" w:rsidP="00733382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33382" w:rsidRPr="00733382" w:rsidRDefault="00733382" w:rsidP="00733382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Здоровьесберегающие программы реализуемые в ДОУ</w:t>
      </w:r>
    </w:p>
    <w:p w:rsidR="00733382" w:rsidRPr="00733382" w:rsidRDefault="00733382" w:rsidP="00733382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W w:w="1044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01"/>
        <w:gridCol w:w="1849"/>
        <w:gridCol w:w="2265"/>
        <w:gridCol w:w="2425"/>
      </w:tblGrid>
      <w:tr w:rsidR="00733382" w:rsidRPr="00733382" w:rsidTr="001B444A">
        <w:tc>
          <w:tcPr>
            <w:tcW w:w="390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Название программы</w:t>
            </w:r>
          </w:p>
        </w:tc>
        <w:tc>
          <w:tcPr>
            <w:tcW w:w="1849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 какого года</w:t>
            </w:r>
          </w:p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реализуется</w:t>
            </w:r>
          </w:p>
        </w:tc>
        <w:tc>
          <w:tcPr>
            <w:tcW w:w="2265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кол-во</w:t>
            </w:r>
          </w:p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2425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примечание</w:t>
            </w:r>
          </w:p>
        </w:tc>
      </w:tr>
      <w:tr w:rsidR="00733382" w:rsidRPr="00733382" w:rsidTr="001B444A">
        <w:tc>
          <w:tcPr>
            <w:tcW w:w="390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Физическая культура дошкольникам Л.Д. Глазырина</w:t>
            </w:r>
          </w:p>
        </w:tc>
        <w:tc>
          <w:tcPr>
            <w:tcW w:w="1849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1992</w:t>
            </w:r>
          </w:p>
        </w:tc>
        <w:tc>
          <w:tcPr>
            <w:tcW w:w="2265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25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382" w:rsidRPr="00733382" w:rsidTr="001B444A">
        <w:tc>
          <w:tcPr>
            <w:tcW w:w="390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Система физического воспитания в ДОУ О.М. Литвинова</w:t>
            </w:r>
          </w:p>
        </w:tc>
        <w:tc>
          <w:tcPr>
            <w:tcW w:w="1849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1993</w:t>
            </w:r>
          </w:p>
        </w:tc>
        <w:tc>
          <w:tcPr>
            <w:tcW w:w="2265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25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382" w:rsidRPr="00733382" w:rsidTr="001B444A">
        <w:tc>
          <w:tcPr>
            <w:tcW w:w="390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Маленький дельфин </w:t>
            </w:r>
          </w:p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И.А. Большакова</w:t>
            </w:r>
          </w:p>
        </w:tc>
        <w:tc>
          <w:tcPr>
            <w:tcW w:w="1849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2000</w:t>
            </w:r>
          </w:p>
        </w:tc>
        <w:tc>
          <w:tcPr>
            <w:tcW w:w="2265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25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382" w:rsidRPr="00733382" w:rsidTr="001B444A">
        <w:tc>
          <w:tcPr>
            <w:tcW w:w="3901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Разговор о правильном питании </w:t>
            </w:r>
          </w:p>
        </w:tc>
        <w:tc>
          <w:tcPr>
            <w:tcW w:w="1849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2001</w:t>
            </w:r>
          </w:p>
        </w:tc>
        <w:tc>
          <w:tcPr>
            <w:tcW w:w="2265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25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33382" w:rsidRPr="00733382" w:rsidRDefault="00733382" w:rsidP="00733382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733382" w:rsidRPr="00733382" w:rsidRDefault="00733382" w:rsidP="00733382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Кадровое обеспечение. Образовательный ценз педагогов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2250"/>
        <w:gridCol w:w="2250"/>
      </w:tblGrid>
      <w:tr w:rsidR="00733382" w:rsidRPr="00733382" w:rsidTr="001B444A">
        <w:tc>
          <w:tcPr>
            <w:tcW w:w="5508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2250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Штат</w:t>
            </w:r>
            <w:proofErr w:type="gramStart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.е</w:t>
            </w:r>
            <w:proofErr w:type="gramEnd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д.</w:t>
            </w:r>
          </w:p>
        </w:tc>
        <w:tc>
          <w:tcPr>
            <w:tcW w:w="2250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Факт. %</w:t>
            </w:r>
          </w:p>
        </w:tc>
      </w:tr>
      <w:tr w:rsidR="00733382" w:rsidRPr="00733382" w:rsidTr="001B444A">
        <w:tc>
          <w:tcPr>
            <w:tcW w:w="5508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Заведующая</w:t>
            </w:r>
          </w:p>
        </w:tc>
        <w:tc>
          <w:tcPr>
            <w:tcW w:w="225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5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1 - 100%</w:t>
            </w:r>
          </w:p>
        </w:tc>
      </w:tr>
      <w:tr w:rsidR="00733382" w:rsidRPr="00733382" w:rsidTr="001B444A">
        <w:tc>
          <w:tcPr>
            <w:tcW w:w="5508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225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5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1 - 100%</w:t>
            </w:r>
          </w:p>
        </w:tc>
      </w:tr>
      <w:tr w:rsidR="00733382" w:rsidRPr="00733382" w:rsidTr="001B444A">
        <w:tc>
          <w:tcPr>
            <w:tcW w:w="5508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Воспитатели, в т.ч. воспитатель по обучению татарского языка</w:t>
            </w:r>
          </w:p>
        </w:tc>
        <w:tc>
          <w:tcPr>
            <w:tcW w:w="225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25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6-100%</w:t>
            </w:r>
          </w:p>
        </w:tc>
      </w:tr>
      <w:tr w:rsidR="00733382" w:rsidRPr="00733382" w:rsidTr="001B444A">
        <w:tc>
          <w:tcPr>
            <w:tcW w:w="5508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Специалисты:</w:t>
            </w:r>
          </w:p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Учитель-логопед</w:t>
            </w:r>
          </w:p>
        </w:tc>
        <w:tc>
          <w:tcPr>
            <w:tcW w:w="225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5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1-</w:t>
            </w: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100%</w:t>
            </w:r>
          </w:p>
        </w:tc>
      </w:tr>
      <w:tr w:rsidR="00733382" w:rsidRPr="00733382" w:rsidTr="001B444A">
        <w:tc>
          <w:tcPr>
            <w:tcW w:w="5508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Музыкальный руководитель</w:t>
            </w:r>
          </w:p>
        </w:tc>
        <w:tc>
          <w:tcPr>
            <w:tcW w:w="225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5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1- </w:t>
            </w:r>
            <w:r w:rsidRPr="0073338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0%</w:t>
            </w:r>
          </w:p>
        </w:tc>
      </w:tr>
      <w:tr w:rsidR="00733382" w:rsidRPr="00733382" w:rsidTr="001B444A">
        <w:tc>
          <w:tcPr>
            <w:tcW w:w="5508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Младшие воспитатели</w:t>
            </w:r>
          </w:p>
        </w:tc>
        <w:tc>
          <w:tcPr>
            <w:tcW w:w="225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25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  <w:r w:rsidRPr="0073338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100%</w:t>
            </w:r>
          </w:p>
        </w:tc>
      </w:tr>
    </w:tbl>
    <w:p w:rsidR="00733382" w:rsidRPr="00733382" w:rsidRDefault="00733382" w:rsidP="00733382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33382" w:rsidRPr="00733382" w:rsidRDefault="00733382" w:rsidP="00733382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Кв</w:t>
      </w:r>
      <w:r w:rsidR="001B444A">
        <w:rPr>
          <w:rFonts w:ascii="Times New Roman" w:eastAsia="Calibri" w:hAnsi="Times New Roman" w:cs="Times New Roman"/>
          <w:b/>
          <w:sz w:val="24"/>
          <w:szCs w:val="24"/>
          <w:lang w:val="ru-RU"/>
        </w:rPr>
        <w:t>алификация педагогов на май 2023</w:t>
      </w:r>
      <w:r w:rsidRPr="0073338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г.</w:t>
      </w:r>
    </w:p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Подтвердили высшую категорию –</w:t>
      </w:r>
      <w:r w:rsidR="001B444A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1</w:t>
      </w: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; </w:t>
      </w:r>
    </w:p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первую категорию - </w:t>
      </w:r>
      <w:r w:rsidR="001B444A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2</w:t>
      </w: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</w:t>
      </w:r>
    </w:p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lastRenderedPageBreak/>
        <w:t>Аттестовались впервые на первую  категорию –1;</w:t>
      </w:r>
    </w:p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Соответствие </w:t>
      </w:r>
      <w:proofErr w:type="gramStart"/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занимаемой</w:t>
      </w:r>
      <w:proofErr w:type="gramEnd"/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должности-2.</w:t>
      </w:r>
    </w:p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 3. Анализ физического развития детей.</w:t>
      </w:r>
    </w:p>
    <w:p w:rsidR="00733382" w:rsidRPr="00733382" w:rsidRDefault="00733382" w:rsidP="00733382">
      <w:pPr>
        <w:spacing w:before="0" w:beforeAutospacing="0" w:after="0" w:afterAutospacing="0"/>
        <w:ind w:left="180" w:firstLine="52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Задачи обучения и оздоровления детей решались с учетом состояния здоровья и развития каждого ребенка. В соответствии с планом оздоровления детей, сопровождались включением в педагогический процесс различных форм активного отдыха: спортивные праздники, эстафеты, развлечения и т.п. </w:t>
      </w:r>
    </w:p>
    <w:p w:rsidR="00733382" w:rsidRPr="00733382" w:rsidRDefault="00733382" w:rsidP="00733382">
      <w:pPr>
        <w:spacing w:before="0" w:beforeAutospacing="0" w:after="0" w:afterAutospacing="0"/>
        <w:ind w:left="180" w:firstLine="52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 режим дня - утренняя гимнастика, физкультурные занятия, занятия плаванием и сухая разминка (в период отсутствия горячей воды), подвижные игры, упражнения в спортивном зале и на свежем воздухе, закаливание после сна, пальчиковая и дыхательная гимнастика (во время логопедических занятий, в физкультурные занятия и физкультминутки, в индивидуальную работу с детьми). Также проводился качественный  медико-педагогический контроль, витаминизация (шиповник, клюквенный морс), приём поливитаминов, проведение чесночной терапии, организация рационального питания.</w:t>
      </w:r>
    </w:p>
    <w:p w:rsidR="00733382" w:rsidRPr="00733382" w:rsidRDefault="00733382" w:rsidP="00733382">
      <w:pPr>
        <w:spacing w:before="0" w:beforeAutospacing="0" w:after="0" w:afterAutospacing="0"/>
        <w:ind w:left="180" w:firstLine="52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Приняв к вниманию результаты мониторинга за</w:t>
      </w:r>
      <w:r w:rsidR="001B444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2021-2022</w:t>
      </w: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учебный год, администрация детского сада усилила контроль по физическому воспитанию в группах №№ 6,5. По результатам мониторинга физического развития дошкольни</w:t>
      </w:r>
      <w:r w:rsidR="001B444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ков был сделан вывод, что в 2022-2023</w:t>
      </w: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учебного года показатели физического развития продолжают оставаться достаточно стабильными.</w:t>
      </w:r>
    </w:p>
    <w:p w:rsidR="00733382" w:rsidRPr="00733382" w:rsidRDefault="00733382" w:rsidP="00733382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Старшим воспитателем Сингаевской Э.А., старшей медсестрой Гусмановой Г.Н. был проведён медико-педагогический контроль  физкультурных занятий в группах №№6,5.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9"/>
        <w:gridCol w:w="2866"/>
        <w:gridCol w:w="2101"/>
        <w:gridCol w:w="2401"/>
      </w:tblGrid>
      <w:tr w:rsidR="00733382" w:rsidRPr="00733382" w:rsidTr="001B444A">
        <w:tc>
          <w:tcPr>
            <w:tcW w:w="2449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№ группы</w:t>
            </w:r>
          </w:p>
        </w:tc>
        <w:tc>
          <w:tcPr>
            <w:tcW w:w="2866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Ф.И.О. воспитателя</w:t>
            </w:r>
          </w:p>
        </w:tc>
        <w:tc>
          <w:tcPr>
            <w:tcW w:w="2101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Общая плотность</w:t>
            </w:r>
          </w:p>
        </w:tc>
        <w:tc>
          <w:tcPr>
            <w:tcW w:w="2401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Моторная плотность</w:t>
            </w:r>
          </w:p>
        </w:tc>
      </w:tr>
      <w:tr w:rsidR="00733382" w:rsidRPr="00733382" w:rsidTr="001B444A">
        <w:tc>
          <w:tcPr>
            <w:tcW w:w="2449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Гр. №</w:t>
            </w: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  <w:p w:rsidR="00733382" w:rsidRPr="00733382" w:rsidRDefault="00733382" w:rsidP="0073338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Разновозрастная, оздоровительная </w:t>
            </w:r>
          </w:p>
        </w:tc>
        <w:tc>
          <w:tcPr>
            <w:tcW w:w="2866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Хайруллина Г.Р</w:t>
            </w: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101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        70%</w:t>
            </w:r>
          </w:p>
        </w:tc>
        <w:tc>
          <w:tcPr>
            <w:tcW w:w="2401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         63%</w:t>
            </w:r>
          </w:p>
        </w:tc>
      </w:tr>
      <w:tr w:rsidR="00733382" w:rsidRPr="00733382" w:rsidTr="001B444A">
        <w:tc>
          <w:tcPr>
            <w:tcW w:w="2449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Гр. №5</w:t>
            </w:r>
          </w:p>
          <w:p w:rsidR="00733382" w:rsidRPr="00733382" w:rsidRDefault="00733382" w:rsidP="0073338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Разновозрастная</w:t>
            </w:r>
          </w:p>
        </w:tc>
        <w:tc>
          <w:tcPr>
            <w:tcW w:w="2866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Батлук Э.М.</w:t>
            </w:r>
          </w:p>
        </w:tc>
        <w:tc>
          <w:tcPr>
            <w:tcW w:w="2101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        80%</w:t>
            </w:r>
          </w:p>
        </w:tc>
        <w:tc>
          <w:tcPr>
            <w:tcW w:w="2401" w:type="dxa"/>
          </w:tcPr>
          <w:p w:rsidR="00733382" w:rsidRPr="00733382" w:rsidRDefault="00733382" w:rsidP="0073338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         75%</w:t>
            </w:r>
          </w:p>
        </w:tc>
      </w:tr>
    </w:tbl>
    <w:p w:rsidR="00733382" w:rsidRPr="00733382" w:rsidRDefault="00733382" w:rsidP="00733382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</w:p>
    <w:p w:rsidR="00733382" w:rsidRPr="00733382" w:rsidRDefault="00733382" w:rsidP="00733382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В детском саду поддерживается стабильный показатель процентного соотношения по группам здоровья, что указывает на планомерную работу при выполнении годового плана по сохранению и укреплению здоровья дошкольников. </w:t>
      </w:r>
    </w:p>
    <w:p w:rsidR="00733382" w:rsidRPr="00733382" w:rsidRDefault="001B444A" w:rsidP="00733382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 новом 2023-2024</w:t>
      </w:r>
      <w:r w:rsidR="00733382"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уч. году перед педагогами стоит задача продолжать работу по охране и укреплению здоровья дошкольников, формировать у детей представление о своём организме, способах укрепления собственного здоровья, осознания важности заботы о себе.</w:t>
      </w:r>
    </w:p>
    <w:p w:rsidR="00733382" w:rsidRPr="00733382" w:rsidRDefault="00733382" w:rsidP="00733382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4.Результаты выполнения программы  </w:t>
      </w:r>
    </w:p>
    <w:p w:rsidR="00733382" w:rsidRPr="00733382" w:rsidRDefault="00733382" w:rsidP="00733382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Главной задачей педагогического коллектива является получение качественного образования воспитанниками дошкольного учреждения. На качество образования оказывают большое влияние единые требования обучения и воспитания детей, преемственность между дошкольным и школьным образованием, квалификация педагогов. </w:t>
      </w:r>
    </w:p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b/>
          <w:sz w:val="24"/>
          <w:szCs w:val="24"/>
          <w:lang w:val="ru-RU"/>
        </w:rPr>
        <w:t>Цель мониторинга:</w:t>
      </w: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определить степень освоения воспитанниками образовательной программы и влияние образовательного процесса, организуемого в ДОУ, на развитие каждого воспитанника. Мониторинг образовательного процесса осуществлялся через отслеживание результатов освоения образовательной программы, мониторинг детского развития проводился на основе оценки развития интегративных качеств воспитанников.</w:t>
      </w:r>
    </w:p>
    <w:p w:rsidR="00733382" w:rsidRPr="00733382" w:rsidRDefault="00733382" w:rsidP="00733382">
      <w:pPr>
        <w:shd w:val="clear" w:color="auto" w:fill="FFFFFF"/>
        <w:spacing w:before="29" w:beforeAutospacing="0" w:after="29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МОНИТОРИНГ  ОБРАЗОВАТЕЛЬНОГО  ПРОЦЕССА  ЗА  3  ГОДА</w:t>
      </w:r>
    </w:p>
    <w:p w:rsidR="00733382" w:rsidRPr="00733382" w:rsidRDefault="00733382" w:rsidP="00733382">
      <w:pPr>
        <w:shd w:val="clear" w:color="auto" w:fill="FFFFFF"/>
        <w:spacing w:before="29" w:beforeAutospacing="0" w:after="29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Всего обследовано 168 детей,  дошкольники – 168 детей.</w:t>
      </w:r>
    </w:p>
    <w:tbl>
      <w:tblPr>
        <w:tblW w:w="9628" w:type="dxa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5"/>
        <w:gridCol w:w="2734"/>
        <w:gridCol w:w="1668"/>
        <w:gridCol w:w="1768"/>
        <w:gridCol w:w="2503"/>
      </w:tblGrid>
      <w:tr w:rsidR="00733382" w:rsidRPr="00733382" w:rsidTr="001B444A">
        <w:trPr>
          <w:tblCellSpacing w:w="0" w:type="dxa"/>
        </w:trPr>
        <w:tc>
          <w:tcPr>
            <w:tcW w:w="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733382" w:rsidP="00733382">
            <w:pPr>
              <w:spacing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733382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</w:t>
            </w:r>
            <w:proofErr w:type="gramEnd"/>
            <w:r w:rsidRPr="00733382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/п</w:t>
            </w:r>
          </w:p>
        </w:tc>
        <w:tc>
          <w:tcPr>
            <w:tcW w:w="2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Образовательные области</w:t>
            </w:r>
          </w:p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по ФГОС ДО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1B444A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2020-2021</w:t>
            </w:r>
          </w:p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уч</w:t>
            </w:r>
            <w:proofErr w:type="gramStart"/>
            <w:r w:rsidRPr="00733382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.г</w:t>
            </w:r>
            <w:proofErr w:type="gramEnd"/>
            <w:r w:rsidRPr="00733382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од (%)</w:t>
            </w:r>
          </w:p>
        </w:tc>
        <w:tc>
          <w:tcPr>
            <w:tcW w:w="1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1B444A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2021-2022</w:t>
            </w:r>
          </w:p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уч</w:t>
            </w:r>
            <w:proofErr w:type="gramStart"/>
            <w:r w:rsidRPr="00733382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.г</w:t>
            </w:r>
            <w:proofErr w:type="gramEnd"/>
            <w:r w:rsidRPr="00733382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од(%)</w:t>
            </w:r>
          </w:p>
        </w:tc>
        <w:tc>
          <w:tcPr>
            <w:tcW w:w="18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733382" w:rsidRPr="00733382" w:rsidRDefault="001B444A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2022-2023</w:t>
            </w:r>
          </w:p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уч</w:t>
            </w:r>
            <w:proofErr w:type="gramStart"/>
            <w:r w:rsidRPr="00733382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.г</w:t>
            </w:r>
            <w:proofErr w:type="gramEnd"/>
            <w:r w:rsidRPr="00733382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од (%)</w:t>
            </w:r>
          </w:p>
        </w:tc>
      </w:tr>
      <w:tr w:rsidR="00733382" w:rsidRPr="00733382" w:rsidTr="001B444A">
        <w:trPr>
          <w:tblCellSpacing w:w="0" w:type="dxa"/>
        </w:trPr>
        <w:tc>
          <w:tcPr>
            <w:tcW w:w="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733382" w:rsidP="0073338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Социально-коммуникативное развитие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88%</w:t>
            </w:r>
          </w:p>
        </w:tc>
        <w:tc>
          <w:tcPr>
            <w:tcW w:w="1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90%</w:t>
            </w:r>
          </w:p>
        </w:tc>
        <w:tc>
          <w:tcPr>
            <w:tcW w:w="18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92,4%</w:t>
            </w:r>
          </w:p>
        </w:tc>
      </w:tr>
      <w:tr w:rsidR="00733382" w:rsidRPr="00733382" w:rsidTr="001B444A">
        <w:trPr>
          <w:tblCellSpacing w:w="0" w:type="dxa"/>
        </w:trPr>
        <w:tc>
          <w:tcPr>
            <w:tcW w:w="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733382" w:rsidP="0073338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Познавательное развитие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89%</w:t>
            </w:r>
          </w:p>
        </w:tc>
        <w:tc>
          <w:tcPr>
            <w:tcW w:w="1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91%</w:t>
            </w:r>
          </w:p>
        </w:tc>
        <w:tc>
          <w:tcPr>
            <w:tcW w:w="18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92,6%</w:t>
            </w:r>
          </w:p>
        </w:tc>
      </w:tr>
      <w:tr w:rsidR="00733382" w:rsidRPr="00733382" w:rsidTr="001B444A">
        <w:trPr>
          <w:tblCellSpacing w:w="0" w:type="dxa"/>
        </w:trPr>
        <w:tc>
          <w:tcPr>
            <w:tcW w:w="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733382" w:rsidP="0073338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Речевое развитие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91%</w:t>
            </w:r>
          </w:p>
        </w:tc>
        <w:tc>
          <w:tcPr>
            <w:tcW w:w="1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93%</w:t>
            </w:r>
          </w:p>
        </w:tc>
        <w:tc>
          <w:tcPr>
            <w:tcW w:w="18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95%</w:t>
            </w:r>
          </w:p>
        </w:tc>
      </w:tr>
      <w:tr w:rsidR="00733382" w:rsidRPr="00733382" w:rsidTr="001B444A">
        <w:trPr>
          <w:tblCellSpacing w:w="0" w:type="dxa"/>
        </w:trPr>
        <w:tc>
          <w:tcPr>
            <w:tcW w:w="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733382" w:rsidP="0073338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Художественно-эстетическое развитие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90%</w:t>
            </w:r>
          </w:p>
        </w:tc>
        <w:tc>
          <w:tcPr>
            <w:tcW w:w="1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92%</w:t>
            </w:r>
          </w:p>
        </w:tc>
        <w:tc>
          <w:tcPr>
            <w:tcW w:w="18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93,2%</w:t>
            </w:r>
          </w:p>
        </w:tc>
      </w:tr>
      <w:tr w:rsidR="00733382" w:rsidRPr="00733382" w:rsidTr="001B444A">
        <w:trPr>
          <w:tblCellSpacing w:w="0" w:type="dxa"/>
        </w:trPr>
        <w:tc>
          <w:tcPr>
            <w:tcW w:w="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733382" w:rsidP="0073338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Физическое развитие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93%</w:t>
            </w:r>
          </w:p>
        </w:tc>
        <w:tc>
          <w:tcPr>
            <w:tcW w:w="1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95%</w:t>
            </w:r>
          </w:p>
        </w:tc>
        <w:tc>
          <w:tcPr>
            <w:tcW w:w="18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97,8%</w:t>
            </w:r>
          </w:p>
        </w:tc>
      </w:tr>
      <w:tr w:rsidR="00733382" w:rsidRPr="00733382" w:rsidTr="001B444A">
        <w:trPr>
          <w:tblCellSpacing w:w="0" w:type="dxa"/>
        </w:trPr>
        <w:tc>
          <w:tcPr>
            <w:tcW w:w="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733382" w:rsidP="0073338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2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89,7%</w:t>
            </w:r>
          </w:p>
        </w:tc>
        <w:tc>
          <w:tcPr>
            <w:tcW w:w="1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3382" w:rsidRPr="00733382" w:rsidRDefault="00733382" w:rsidP="007333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92,7%</w:t>
            </w:r>
          </w:p>
        </w:tc>
        <w:tc>
          <w:tcPr>
            <w:tcW w:w="18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33382" w:rsidRPr="00733382" w:rsidRDefault="00733382" w:rsidP="00733382">
            <w:pPr>
              <w:tabs>
                <w:tab w:val="left" w:pos="735"/>
              </w:tabs>
              <w:spacing w:line="276" w:lineRule="auto"/>
              <w:ind w:right="1118"/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ru-RU"/>
              </w:rPr>
              <w:tab/>
            </w:r>
            <w:r w:rsidRPr="00733382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94,2%</w:t>
            </w:r>
          </w:p>
        </w:tc>
      </w:tr>
    </w:tbl>
    <w:p w:rsidR="00733382" w:rsidRPr="00733382" w:rsidRDefault="00733382" w:rsidP="00733382">
      <w:pPr>
        <w:spacing w:before="0" w:beforeAutospacing="0" w:after="0" w:afterAutospacing="0"/>
        <w:ind w:firstLine="708"/>
        <w:rPr>
          <w:rFonts w:ascii="Times New Roman" w:eastAsia="Calibri" w:hAnsi="Times New Roman" w:cs="Times New Roman"/>
          <w:color w:val="C00000"/>
          <w:sz w:val="24"/>
          <w:szCs w:val="24"/>
          <w:lang w:val="ru-RU"/>
        </w:rPr>
      </w:pPr>
    </w:p>
    <w:p w:rsidR="00733382" w:rsidRPr="00733382" w:rsidRDefault="00733382" w:rsidP="00733382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>Анализируя выполнение программы по образовательным областям, можно отметить,</w:t>
      </w:r>
      <w:r w:rsidR="001B444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2022– 2023 </w:t>
      </w: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учебном году  выполнены на 94,2%.   Значимые результаты   достигнуты в образовательной области познавательное развитие,  использовались дополнительные источники знаний, разнообразные наглядные </w:t>
      </w: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материалы и пособия, проводилась опытно-исследовательская деятельность с водой, воздухом, песком. На 2,4% повысился результат по образовательной области социально-коммуникативное развитие (92,4%), этому способствовало выполнение заданий по составлению  разных видов рассказов,  а также упражнения на развитие диалогической речи.   </w:t>
      </w:r>
    </w:p>
    <w:p w:rsidR="00733382" w:rsidRPr="00733382" w:rsidRDefault="00733382" w:rsidP="00733382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Развитие речи напрямую связано с развитием мелкой моторики рук, поэтому большое внимание уделялось образовательной области художественно-эстетическое развитие. В развитии продуктивной деятельности использовались нетрадиционные приёмы рисования (ладонями, пальчиками), лепки, аппликации,   различный мелкий бросовый, природный и другой дополнительный материал, что так же способствовало развитию мелкой моторики рук. В связи с этим результативность  по данной образовательной области увеличилась на 1%. </w:t>
      </w:r>
    </w:p>
    <w:p w:rsidR="00733382" w:rsidRPr="00733382" w:rsidRDefault="00733382" w:rsidP="00733382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Стабильные показатели усвоения программного материала отмечаются в образовательной области  познавательное развитие (92,6%). Этот </w:t>
      </w:r>
      <w:proofErr w:type="gramStart"/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>результат</w:t>
      </w:r>
      <w:proofErr w:type="gramEnd"/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достигнут за счёт оснащения предметно-развивающей среды разнообразными сюжетно-ролевыми играми, строительным материалом, настольно-печатными и дидактическими играми, различными видами театра (в соответствии с требованиями ФГОС). Дети приобщались к театральному искусству через рассказы о театре, посещение детских театров совместно с родителями. </w:t>
      </w:r>
    </w:p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В подготовительной к школе группе планируемые результаты освоения воспитанниками основной общеобразовательной программы дошкольного образования описывают интегративные качества, которые они должны   приобрести в результате освоения Программы. </w:t>
      </w:r>
    </w:p>
    <w:p w:rsidR="00733382" w:rsidRPr="00733382" w:rsidRDefault="00733382" w:rsidP="00733382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>В процессе проведения мониторинга в</w:t>
      </w:r>
      <w:r w:rsidR="001B444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подготовительной группе за 2022-2023</w:t>
      </w: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учебный год  были получены следующие результаты:</w:t>
      </w:r>
    </w:p>
    <w:p w:rsidR="00733382" w:rsidRPr="00733382" w:rsidRDefault="00733382" w:rsidP="007333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b/>
          <w:sz w:val="24"/>
          <w:szCs w:val="24"/>
          <w:lang w:val="ru-RU"/>
        </w:rPr>
        <w:t>Результат итогового мониторинга детского развития</w:t>
      </w:r>
    </w:p>
    <w:p w:rsidR="00733382" w:rsidRPr="00733382" w:rsidRDefault="00733382" w:rsidP="007333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(подготовительная к школе группа) </w:t>
      </w:r>
    </w:p>
    <w:p w:rsidR="00733382" w:rsidRPr="00733382" w:rsidRDefault="00733382" w:rsidP="007333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b/>
          <w:sz w:val="24"/>
          <w:szCs w:val="24"/>
          <w:lang w:val="ru-RU"/>
        </w:rPr>
        <w:t>(уровни развития интегративных качеств)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1647"/>
      </w:tblGrid>
      <w:tr w:rsidR="00733382" w:rsidRPr="00733382" w:rsidTr="001B444A">
        <w:tc>
          <w:tcPr>
            <w:tcW w:w="7668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Интегративные качества</w:t>
            </w:r>
          </w:p>
        </w:tc>
        <w:tc>
          <w:tcPr>
            <w:tcW w:w="1647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Результаты</w:t>
            </w:r>
          </w:p>
        </w:tc>
      </w:tr>
      <w:tr w:rsidR="00733382" w:rsidRPr="00733382" w:rsidTr="001B444A">
        <w:tc>
          <w:tcPr>
            <w:tcW w:w="7668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Физически </w:t>
            </w:r>
            <w:proofErr w:type="gramStart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развитый</w:t>
            </w:r>
            <w:proofErr w:type="gramEnd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овладевший основными культурно-гигиеническими навыками.</w:t>
            </w:r>
          </w:p>
        </w:tc>
        <w:tc>
          <w:tcPr>
            <w:tcW w:w="1647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94%</w:t>
            </w:r>
          </w:p>
        </w:tc>
      </w:tr>
      <w:tr w:rsidR="00733382" w:rsidRPr="00733382" w:rsidTr="001B444A">
        <w:tc>
          <w:tcPr>
            <w:tcW w:w="7668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Любознательный, активный.                                               </w:t>
            </w:r>
          </w:p>
        </w:tc>
        <w:tc>
          <w:tcPr>
            <w:tcW w:w="1647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95%</w:t>
            </w:r>
          </w:p>
        </w:tc>
      </w:tr>
      <w:tr w:rsidR="00733382" w:rsidRPr="00733382" w:rsidTr="001B444A">
        <w:tc>
          <w:tcPr>
            <w:tcW w:w="7668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Эмоционально-отзывчивый.</w:t>
            </w:r>
          </w:p>
        </w:tc>
        <w:tc>
          <w:tcPr>
            <w:tcW w:w="1647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93%</w:t>
            </w:r>
          </w:p>
        </w:tc>
      </w:tr>
      <w:tr w:rsidR="00733382" w:rsidRPr="00733382" w:rsidTr="001B444A">
        <w:tc>
          <w:tcPr>
            <w:tcW w:w="7668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Овладевший средствами общения и способами взаимодействия </w:t>
            </w:r>
            <w:proofErr w:type="gramStart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</w:t>
            </w:r>
            <w:proofErr w:type="gramEnd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взрослыми и сверстниками.</w:t>
            </w:r>
          </w:p>
        </w:tc>
        <w:tc>
          <w:tcPr>
            <w:tcW w:w="1647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94%</w:t>
            </w:r>
          </w:p>
        </w:tc>
      </w:tr>
      <w:tr w:rsidR="00733382" w:rsidRPr="00733382" w:rsidTr="001B444A">
        <w:tc>
          <w:tcPr>
            <w:tcW w:w="7668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Способный</w:t>
            </w:r>
            <w:proofErr w:type="gramEnd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управлять своим поведением и планировать свои действия на основе первичных ценностных представлений, соблюдающий  </w:t>
            </w: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элементарные общепринятые нормы и правила поведения.</w:t>
            </w:r>
          </w:p>
        </w:tc>
        <w:tc>
          <w:tcPr>
            <w:tcW w:w="1647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96%</w:t>
            </w:r>
          </w:p>
        </w:tc>
      </w:tr>
      <w:tr w:rsidR="00733382" w:rsidRPr="00733382" w:rsidTr="001B444A">
        <w:tc>
          <w:tcPr>
            <w:tcW w:w="7668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Способный</w:t>
            </w:r>
            <w:proofErr w:type="gramEnd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решать интеллектуальные и личностные (проблемы) задачи, адекватные возрасту.</w:t>
            </w:r>
          </w:p>
        </w:tc>
        <w:tc>
          <w:tcPr>
            <w:tcW w:w="1647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95%</w:t>
            </w:r>
          </w:p>
        </w:tc>
      </w:tr>
      <w:tr w:rsidR="00733382" w:rsidRPr="00733382" w:rsidTr="001B444A">
        <w:tc>
          <w:tcPr>
            <w:tcW w:w="7668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Имеющий</w:t>
            </w:r>
            <w:proofErr w:type="gramEnd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первичные представления о себе, семье, обществе, государстве, мире и природе.</w:t>
            </w:r>
          </w:p>
        </w:tc>
        <w:tc>
          <w:tcPr>
            <w:tcW w:w="1647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97%</w:t>
            </w:r>
          </w:p>
        </w:tc>
      </w:tr>
      <w:tr w:rsidR="00733382" w:rsidRPr="00733382" w:rsidTr="001B444A">
        <w:tc>
          <w:tcPr>
            <w:tcW w:w="7668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Овладевший</w:t>
            </w:r>
            <w:proofErr w:type="gramEnd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универсальными предпосылками учебной деятельности.</w:t>
            </w:r>
          </w:p>
        </w:tc>
        <w:tc>
          <w:tcPr>
            <w:tcW w:w="1647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95%</w:t>
            </w:r>
          </w:p>
        </w:tc>
      </w:tr>
      <w:tr w:rsidR="00733382" w:rsidRPr="00733382" w:rsidTr="001B444A">
        <w:trPr>
          <w:trHeight w:val="285"/>
        </w:trPr>
        <w:tc>
          <w:tcPr>
            <w:tcW w:w="7668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Овладевший</w:t>
            </w:r>
            <w:proofErr w:type="gramEnd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необходимыми умениями и навыками.</w:t>
            </w:r>
          </w:p>
        </w:tc>
        <w:tc>
          <w:tcPr>
            <w:tcW w:w="1647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95%</w:t>
            </w:r>
          </w:p>
        </w:tc>
      </w:tr>
      <w:tr w:rsidR="00733382" w:rsidRPr="00733382" w:rsidTr="001B444A">
        <w:trPr>
          <w:trHeight w:val="525"/>
        </w:trPr>
        <w:tc>
          <w:tcPr>
            <w:tcW w:w="7668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Средний показатель уровня развития интегративных качеств:</w:t>
            </w:r>
          </w:p>
        </w:tc>
        <w:tc>
          <w:tcPr>
            <w:tcW w:w="1647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95%</w:t>
            </w:r>
          </w:p>
        </w:tc>
      </w:tr>
    </w:tbl>
    <w:p w:rsidR="00733382" w:rsidRPr="00733382" w:rsidRDefault="00733382" w:rsidP="00733382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733382" w:rsidRPr="00733382" w:rsidRDefault="00733382" w:rsidP="007333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b/>
          <w:sz w:val="24"/>
          <w:szCs w:val="24"/>
          <w:lang w:val="ru-RU"/>
        </w:rPr>
        <w:t>Результат итогового мониторинга образовательного процесса</w:t>
      </w:r>
    </w:p>
    <w:p w:rsidR="00733382" w:rsidRPr="00733382" w:rsidRDefault="00733382" w:rsidP="007333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proofErr w:type="gramStart"/>
      <w:r w:rsidRPr="00733382">
        <w:rPr>
          <w:rFonts w:ascii="Times New Roman" w:eastAsia="Calibri" w:hAnsi="Times New Roman" w:cs="Times New Roman"/>
          <w:b/>
          <w:sz w:val="24"/>
          <w:szCs w:val="24"/>
          <w:lang w:val="ru-RU"/>
        </w:rPr>
        <w:t>(уровни овладения необходимыми навыками и умениями</w:t>
      </w:r>
      <w:proofErr w:type="gramEnd"/>
    </w:p>
    <w:p w:rsidR="00733382" w:rsidRPr="00733382" w:rsidRDefault="00733382" w:rsidP="007333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3338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по образовательным областям)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3060"/>
      </w:tblGrid>
      <w:tr w:rsidR="00733382" w:rsidRPr="00733382" w:rsidTr="001B444A">
        <w:tc>
          <w:tcPr>
            <w:tcW w:w="6228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Образовательные области</w:t>
            </w:r>
          </w:p>
        </w:tc>
        <w:tc>
          <w:tcPr>
            <w:tcW w:w="306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Результаты</w:t>
            </w:r>
          </w:p>
        </w:tc>
      </w:tr>
      <w:tr w:rsidR="00733382" w:rsidRPr="00733382" w:rsidTr="001B444A">
        <w:tc>
          <w:tcPr>
            <w:tcW w:w="6228" w:type="dxa"/>
          </w:tcPr>
          <w:p w:rsidR="00733382" w:rsidRPr="00733382" w:rsidRDefault="00733382" w:rsidP="0073338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Социально-коммуникативное развитие</w:t>
            </w:r>
          </w:p>
        </w:tc>
        <w:tc>
          <w:tcPr>
            <w:tcW w:w="306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95%</w:t>
            </w:r>
          </w:p>
        </w:tc>
      </w:tr>
      <w:tr w:rsidR="00733382" w:rsidRPr="00733382" w:rsidTr="001B444A">
        <w:tc>
          <w:tcPr>
            <w:tcW w:w="6228" w:type="dxa"/>
          </w:tcPr>
          <w:p w:rsidR="00733382" w:rsidRPr="00733382" w:rsidRDefault="00733382" w:rsidP="0073338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Познавательное развитие</w:t>
            </w:r>
          </w:p>
        </w:tc>
        <w:tc>
          <w:tcPr>
            <w:tcW w:w="306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92%</w:t>
            </w:r>
          </w:p>
        </w:tc>
      </w:tr>
      <w:tr w:rsidR="00733382" w:rsidRPr="00733382" w:rsidTr="001B444A">
        <w:tc>
          <w:tcPr>
            <w:tcW w:w="6228" w:type="dxa"/>
          </w:tcPr>
          <w:p w:rsidR="00733382" w:rsidRPr="00733382" w:rsidRDefault="00733382" w:rsidP="0073338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Речевое развитие</w:t>
            </w:r>
          </w:p>
        </w:tc>
        <w:tc>
          <w:tcPr>
            <w:tcW w:w="306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93%</w:t>
            </w:r>
          </w:p>
        </w:tc>
      </w:tr>
      <w:tr w:rsidR="00733382" w:rsidRPr="00733382" w:rsidTr="001B444A">
        <w:tc>
          <w:tcPr>
            <w:tcW w:w="6228" w:type="dxa"/>
          </w:tcPr>
          <w:p w:rsidR="00733382" w:rsidRPr="00733382" w:rsidRDefault="00733382" w:rsidP="0073338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Художественно-эстетическое развитие</w:t>
            </w:r>
          </w:p>
        </w:tc>
        <w:tc>
          <w:tcPr>
            <w:tcW w:w="306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90%</w:t>
            </w:r>
          </w:p>
        </w:tc>
      </w:tr>
      <w:tr w:rsidR="00733382" w:rsidRPr="00733382" w:rsidTr="001B444A">
        <w:trPr>
          <w:trHeight w:val="165"/>
        </w:trPr>
        <w:tc>
          <w:tcPr>
            <w:tcW w:w="6228" w:type="dxa"/>
          </w:tcPr>
          <w:p w:rsidR="00733382" w:rsidRPr="00733382" w:rsidRDefault="00733382" w:rsidP="0073338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Физическое развитие</w:t>
            </w:r>
          </w:p>
        </w:tc>
        <w:tc>
          <w:tcPr>
            <w:tcW w:w="306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96%</w:t>
            </w:r>
          </w:p>
        </w:tc>
      </w:tr>
      <w:tr w:rsidR="00733382" w:rsidRPr="00733382" w:rsidTr="001B444A">
        <w:trPr>
          <w:trHeight w:val="675"/>
        </w:trPr>
        <w:tc>
          <w:tcPr>
            <w:tcW w:w="6228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Средний показатель уровня овладения необходимыми навыками и умениями по образовательным областям:</w:t>
            </w:r>
          </w:p>
        </w:tc>
        <w:tc>
          <w:tcPr>
            <w:tcW w:w="306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93,3%</w:t>
            </w:r>
          </w:p>
        </w:tc>
      </w:tr>
    </w:tbl>
    <w:p w:rsidR="00733382" w:rsidRPr="00733382" w:rsidRDefault="00733382" w:rsidP="00733382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1110"/>
        <w:gridCol w:w="1110"/>
        <w:gridCol w:w="1110"/>
        <w:gridCol w:w="1110"/>
        <w:gridCol w:w="1110"/>
        <w:gridCol w:w="1110"/>
      </w:tblGrid>
      <w:tr w:rsidR="00733382" w:rsidRPr="00733382" w:rsidTr="001B444A">
        <w:tc>
          <w:tcPr>
            <w:tcW w:w="3528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 xml:space="preserve">Разделы </w:t>
            </w:r>
          </w:p>
        </w:tc>
        <w:tc>
          <w:tcPr>
            <w:tcW w:w="2220" w:type="dxa"/>
            <w:gridSpan w:val="2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Высокий уровень</w:t>
            </w:r>
          </w:p>
        </w:tc>
        <w:tc>
          <w:tcPr>
            <w:tcW w:w="2220" w:type="dxa"/>
            <w:gridSpan w:val="2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Средний уровень</w:t>
            </w:r>
          </w:p>
        </w:tc>
        <w:tc>
          <w:tcPr>
            <w:tcW w:w="2220" w:type="dxa"/>
            <w:gridSpan w:val="2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Ниже среднего уровня</w:t>
            </w:r>
          </w:p>
        </w:tc>
      </w:tr>
      <w:tr w:rsidR="00733382" w:rsidRPr="00733382" w:rsidTr="001B444A">
        <w:tc>
          <w:tcPr>
            <w:tcW w:w="3528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Знание БДД</w:t>
            </w:r>
          </w:p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0" w:type="dxa"/>
            <w:gridSpan w:val="2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128-55%</w:t>
            </w:r>
          </w:p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(53%; 55%)</w:t>
            </w:r>
          </w:p>
        </w:tc>
        <w:tc>
          <w:tcPr>
            <w:tcW w:w="2220" w:type="dxa"/>
            <w:gridSpan w:val="2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111-47%</w:t>
            </w:r>
          </w:p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(49%; 47%)</w:t>
            </w:r>
          </w:p>
        </w:tc>
        <w:tc>
          <w:tcPr>
            <w:tcW w:w="2220" w:type="dxa"/>
            <w:gridSpan w:val="2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          ---</w:t>
            </w:r>
          </w:p>
        </w:tc>
      </w:tr>
      <w:tr w:rsidR="00733382" w:rsidRPr="00733382" w:rsidTr="001B444A">
        <w:trPr>
          <w:trHeight w:val="330"/>
        </w:trPr>
        <w:tc>
          <w:tcPr>
            <w:tcW w:w="3528" w:type="dxa"/>
            <w:vMerge w:val="restart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Татарский язык</w:t>
            </w:r>
          </w:p>
        </w:tc>
        <w:tc>
          <w:tcPr>
            <w:tcW w:w="111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рус./</w:t>
            </w:r>
          </w:p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подгр.</w:t>
            </w:r>
          </w:p>
        </w:tc>
        <w:tc>
          <w:tcPr>
            <w:tcW w:w="111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тат./</w:t>
            </w:r>
          </w:p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подгр.</w:t>
            </w:r>
          </w:p>
        </w:tc>
        <w:tc>
          <w:tcPr>
            <w:tcW w:w="111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рус./</w:t>
            </w:r>
          </w:p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подгр.</w:t>
            </w:r>
          </w:p>
        </w:tc>
        <w:tc>
          <w:tcPr>
            <w:tcW w:w="111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тат./</w:t>
            </w:r>
          </w:p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подгр.</w:t>
            </w:r>
          </w:p>
        </w:tc>
        <w:tc>
          <w:tcPr>
            <w:tcW w:w="111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рус./</w:t>
            </w:r>
          </w:p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подгр.</w:t>
            </w:r>
          </w:p>
        </w:tc>
        <w:tc>
          <w:tcPr>
            <w:tcW w:w="111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тат./</w:t>
            </w:r>
          </w:p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подгр.</w:t>
            </w:r>
          </w:p>
        </w:tc>
      </w:tr>
      <w:tr w:rsidR="00733382" w:rsidRPr="00733382" w:rsidTr="001B444A">
        <w:trPr>
          <w:trHeight w:val="330"/>
        </w:trPr>
        <w:tc>
          <w:tcPr>
            <w:tcW w:w="3528" w:type="dxa"/>
            <w:vMerge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1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25%</w:t>
            </w:r>
          </w:p>
        </w:tc>
        <w:tc>
          <w:tcPr>
            <w:tcW w:w="111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32%</w:t>
            </w:r>
          </w:p>
        </w:tc>
        <w:tc>
          <w:tcPr>
            <w:tcW w:w="111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68%</w:t>
            </w:r>
          </w:p>
        </w:tc>
        <w:tc>
          <w:tcPr>
            <w:tcW w:w="111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62%</w:t>
            </w:r>
          </w:p>
        </w:tc>
        <w:tc>
          <w:tcPr>
            <w:tcW w:w="111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10%</w:t>
            </w:r>
          </w:p>
        </w:tc>
        <w:tc>
          <w:tcPr>
            <w:tcW w:w="1110" w:type="dxa"/>
          </w:tcPr>
          <w:p w:rsidR="00733382" w:rsidRPr="00733382" w:rsidRDefault="00733382" w:rsidP="0073338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9%</w:t>
            </w:r>
          </w:p>
        </w:tc>
      </w:tr>
    </w:tbl>
    <w:p w:rsidR="00733382" w:rsidRPr="00733382" w:rsidRDefault="00733382" w:rsidP="00733382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733382" w:rsidRPr="00733382" w:rsidRDefault="00733382" w:rsidP="00733382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lastRenderedPageBreak/>
        <w:t>Анализируя полученные результаты за последние 3 года (данные представлены в скобках), можно сделать вывод, что результативность имеет достаточно стабильный показатель на среднем уровне развития.</w:t>
      </w:r>
    </w:p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5.Готовность к школе.</w:t>
      </w:r>
    </w:p>
    <w:p w:rsidR="00733382" w:rsidRPr="00733382" w:rsidRDefault="00733382" w:rsidP="00733382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Детский сад сотрудничает с педагогическим коллективом школы №69 Приволжского района г. Казани.  Анализируя сотрудничество с данными образовательными учреждениями, отмечается снижение количество взаимопосещений. Это связано с нехваткой персонала в дни проведения открытых уроков. В новом учебном году планируется согласование планов совместной работы, дней открытых дверей с завучами начальных школ и взаимопосещений в целом.</w:t>
      </w:r>
    </w:p>
    <w:p w:rsidR="00733382" w:rsidRPr="00733382" w:rsidRDefault="00733382" w:rsidP="00733382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Старший воспитатель Сингаевская Э.А.. проводила обследование с выпускниками по методике изучения стартового уровня будущих первоклассников. Всего выпускников – 73.  Обследовано – 73. </w:t>
      </w:r>
    </w:p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 итоге получены следующие результаты:</w:t>
      </w:r>
    </w:p>
    <w:p w:rsidR="00733382" w:rsidRPr="00733382" w:rsidRDefault="00733382" w:rsidP="00733382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Высокий уровень - 21</w:t>
      </w:r>
    </w:p>
    <w:p w:rsidR="00733382" w:rsidRPr="00733382" w:rsidRDefault="00733382" w:rsidP="00733382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Средний уровень - 35</w:t>
      </w:r>
    </w:p>
    <w:p w:rsidR="00733382" w:rsidRPr="00733382" w:rsidRDefault="00733382" w:rsidP="00733382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Ниже среднего-17</w:t>
      </w:r>
    </w:p>
    <w:p w:rsidR="00733382" w:rsidRPr="00733382" w:rsidRDefault="00733382" w:rsidP="00733382">
      <w:pPr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Сведения по детям с нарушениями речи.</w:t>
      </w:r>
    </w:p>
    <w:p w:rsidR="00733382" w:rsidRPr="00733382" w:rsidRDefault="00733382" w:rsidP="00733382">
      <w:pPr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 детском саду функционируют 1 логопедическая группа:</w:t>
      </w:r>
    </w:p>
    <w:tbl>
      <w:tblPr>
        <w:tblpPr w:leftFromText="180" w:rightFromText="180" w:vertAnchor="text" w:horzAnchor="margin" w:tblpXSpec="center" w:tblpY="35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67"/>
        <w:gridCol w:w="709"/>
        <w:gridCol w:w="567"/>
        <w:gridCol w:w="567"/>
        <w:gridCol w:w="425"/>
        <w:gridCol w:w="567"/>
        <w:gridCol w:w="425"/>
        <w:gridCol w:w="567"/>
        <w:gridCol w:w="567"/>
        <w:gridCol w:w="709"/>
        <w:gridCol w:w="567"/>
        <w:gridCol w:w="709"/>
        <w:gridCol w:w="567"/>
        <w:gridCol w:w="567"/>
        <w:gridCol w:w="567"/>
        <w:gridCol w:w="567"/>
        <w:gridCol w:w="709"/>
      </w:tblGrid>
      <w:tr w:rsidR="00733382" w:rsidRPr="00733382" w:rsidTr="001B444A">
        <w:trPr>
          <w:cantSplit/>
        </w:trPr>
        <w:tc>
          <w:tcPr>
            <w:tcW w:w="817" w:type="dxa"/>
            <w:vMerge w:val="restart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Дата комп. гр.</w:t>
            </w:r>
          </w:p>
        </w:tc>
        <w:tc>
          <w:tcPr>
            <w:tcW w:w="567" w:type="dxa"/>
            <w:vMerge w:val="restart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left="-49" w:right="-1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Кол-во реч. групп</w:t>
            </w:r>
          </w:p>
        </w:tc>
        <w:tc>
          <w:tcPr>
            <w:tcW w:w="709" w:type="dxa"/>
            <w:vMerge w:val="restart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Обсле-дов. дет</w:t>
            </w:r>
            <w:proofErr w:type="gramStart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.п</w:t>
            </w:r>
            <w:proofErr w:type="gramEnd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 д/с</w:t>
            </w:r>
          </w:p>
          <w:p w:rsidR="00733382" w:rsidRPr="00733382" w:rsidRDefault="00733382" w:rsidP="00733382">
            <w:pPr>
              <w:spacing w:before="60" w:beforeAutospacing="0" w:after="200" w:afterAutospacing="0"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/на ПМПК</w:t>
            </w:r>
          </w:p>
        </w:tc>
        <w:tc>
          <w:tcPr>
            <w:tcW w:w="4394" w:type="dxa"/>
            <w:gridSpan w:val="8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Зачислено 21 </w:t>
            </w:r>
          </w:p>
        </w:tc>
        <w:tc>
          <w:tcPr>
            <w:tcW w:w="4253" w:type="dxa"/>
            <w:gridSpan w:val="7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 дефектам  </w:t>
            </w:r>
          </w:p>
        </w:tc>
      </w:tr>
      <w:tr w:rsidR="00733382" w:rsidRPr="00733382" w:rsidTr="001B444A">
        <w:trPr>
          <w:cantSplit/>
        </w:trPr>
        <w:tc>
          <w:tcPr>
            <w:tcW w:w="817" w:type="dxa"/>
            <w:vMerge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Merge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left="-108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продолжают обучение </w:t>
            </w:r>
          </w:p>
        </w:tc>
        <w:tc>
          <w:tcPr>
            <w:tcW w:w="1417" w:type="dxa"/>
            <w:gridSpan w:val="3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left="-106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Вновь</w:t>
            </w:r>
          </w:p>
          <w:p w:rsidR="00733382" w:rsidRPr="00733382" w:rsidRDefault="001B444A" w:rsidP="00733382">
            <w:pPr>
              <w:spacing w:before="60" w:beforeAutospacing="0" w:after="200" w:afterAutospacing="0" w:line="276" w:lineRule="auto"/>
              <w:ind w:left="-106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843" w:type="dxa"/>
            <w:gridSpan w:val="3"/>
          </w:tcPr>
          <w:p w:rsidR="00733382" w:rsidRPr="00733382" w:rsidRDefault="001B444A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Прибыли в течение</w:t>
            </w:r>
            <w:r w:rsidR="00733382"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года 1</w:t>
            </w:r>
          </w:p>
        </w:tc>
        <w:tc>
          <w:tcPr>
            <w:tcW w:w="1276" w:type="dxa"/>
            <w:gridSpan w:val="2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ФФН</w:t>
            </w:r>
          </w:p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gridSpan w:val="3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ОНР</w:t>
            </w:r>
          </w:p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276" w:type="dxa"/>
            <w:gridSpan w:val="2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Заикание</w:t>
            </w:r>
          </w:p>
        </w:tc>
      </w:tr>
      <w:tr w:rsidR="00733382" w:rsidRPr="00733382" w:rsidTr="001B444A">
        <w:trPr>
          <w:cantSplit/>
        </w:trPr>
        <w:tc>
          <w:tcPr>
            <w:tcW w:w="817" w:type="dxa"/>
            <w:vMerge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Merge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</w:t>
            </w:r>
            <w:proofErr w:type="gramEnd"/>
          </w:p>
        </w:tc>
        <w:tc>
          <w:tcPr>
            <w:tcW w:w="567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</w:t>
            </w:r>
          </w:p>
        </w:tc>
        <w:tc>
          <w:tcPr>
            <w:tcW w:w="425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</w:t>
            </w:r>
            <w:proofErr w:type="gramEnd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67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</w:t>
            </w:r>
            <w:proofErr w:type="gramEnd"/>
          </w:p>
        </w:tc>
        <w:tc>
          <w:tcPr>
            <w:tcW w:w="425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</w:t>
            </w:r>
          </w:p>
        </w:tc>
        <w:tc>
          <w:tcPr>
            <w:tcW w:w="567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</w:t>
            </w:r>
            <w:proofErr w:type="gramEnd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67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</w:t>
            </w:r>
            <w:proofErr w:type="gramEnd"/>
          </w:p>
        </w:tc>
        <w:tc>
          <w:tcPr>
            <w:tcW w:w="709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</w:t>
            </w:r>
          </w:p>
        </w:tc>
        <w:tc>
          <w:tcPr>
            <w:tcW w:w="567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</w:t>
            </w:r>
            <w:proofErr w:type="gramEnd"/>
          </w:p>
        </w:tc>
        <w:tc>
          <w:tcPr>
            <w:tcW w:w="709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</w:t>
            </w:r>
          </w:p>
        </w:tc>
        <w:tc>
          <w:tcPr>
            <w:tcW w:w="567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</w:t>
            </w:r>
            <w:proofErr w:type="gramEnd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67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</w:t>
            </w:r>
            <w:proofErr w:type="gramEnd"/>
          </w:p>
        </w:tc>
        <w:tc>
          <w:tcPr>
            <w:tcW w:w="567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</w:t>
            </w:r>
          </w:p>
        </w:tc>
        <w:tc>
          <w:tcPr>
            <w:tcW w:w="567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</w:t>
            </w:r>
            <w:proofErr w:type="gramEnd"/>
          </w:p>
        </w:tc>
        <w:tc>
          <w:tcPr>
            <w:tcW w:w="709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</w:t>
            </w:r>
          </w:p>
        </w:tc>
      </w:tr>
      <w:tr w:rsidR="00733382" w:rsidRPr="00733382" w:rsidTr="001B444A">
        <w:trPr>
          <w:cantSplit/>
        </w:trPr>
        <w:tc>
          <w:tcPr>
            <w:tcW w:w="817" w:type="dxa"/>
          </w:tcPr>
          <w:p w:rsidR="00733382" w:rsidRPr="00733382" w:rsidRDefault="001B444A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01.09.2022</w:t>
            </w:r>
          </w:p>
        </w:tc>
        <w:tc>
          <w:tcPr>
            <w:tcW w:w="567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733382" w:rsidRPr="00733382" w:rsidRDefault="001B444A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</w:tcPr>
          <w:p w:rsidR="00733382" w:rsidRPr="00733382" w:rsidRDefault="001B444A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733382" w:rsidRPr="00733382" w:rsidRDefault="001B444A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25" w:type="dxa"/>
          </w:tcPr>
          <w:p w:rsidR="00733382" w:rsidRPr="00733382" w:rsidRDefault="001B444A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</w:tcPr>
          <w:p w:rsidR="00733382" w:rsidRPr="00733382" w:rsidRDefault="001B444A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25" w:type="dxa"/>
          </w:tcPr>
          <w:p w:rsidR="00733382" w:rsidRPr="00733382" w:rsidRDefault="001B444A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----</w:t>
            </w:r>
          </w:p>
        </w:tc>
        <w:tc>
          <w:tcPr>
            <w:tcW w:w="567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</w:tcPr>
          <w:p w:rsidR="00733382" w:rsidRPr="00733382" w:rsidRDefault="001B444A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</w:tcPr>
          <w:p w:rsidR="00733382" w:rsidRPr="00733382" w:rsidRDefault="001B444A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567" w:type="dxa"/>
          </w:tcPr>
          <w:p w:rsidR="00733382" w:rsidRPr="00733382" w:rsidRDefault="001B444A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67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---</w:t>
            </w:r>
          </w:p>
        </w:tc>
        <w:tc>
          <w:tcPr>
            <w:tcW w:w="709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----</w:t>
            </w:r>
          </w:p>
        </w:tc>
      </w:tr>
    </w:tbl>
    <w:p w:rsidR="00733382" w:rsidRPr="00733382" w:rsidRDefault="00733382" w:rsidP="00733382">
      <w:pPr>
        <w:spacing w:before="0" w:beforeAutospacing="0" w:after="0" w:afterAutospacing="0"/>
        <w:ind w:right="-1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733382" w:rsidRPr="00733382" w:rsidRDefault="00733382" w:rsidP="00733382">
      <w:pPr>
        <w:spacing w:before="0" w:beforeAutospacing="0" w:after="0" w:afterAutospacing="0"/>
        <w:ind w:right="-1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margin" w:tblpX="-668" w:tblpY="-59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8"/>
        <w:gridCol w:w="984"/>
        <w:gridCol w:w="284"/>
        <w:gridCol w:w="686"/>
        <w:gridCol w:w="824"/>
        <w:gridCol w:w="734"/>
        <w:gridCol w:w="734"/>
        <w:gridCol w:w="734"/>
        <w:gridCol w:w="734"/>
        <w:gridCol w:w="1148"/>
        <w:gridCol w:w="1098"/>
        <w:gridCol w:w="1132"/>
      </w:tblGrid>
      <w:tr w:rsidR="00733382" w:rsidRPr="00733382" w:rsidTr="00B14512">
        <w:trPr>
          <w:cantSplit/>
          <w:trHeight w:val="531"/>
        </w:trPr>
        <w:tc>
          <w:tcPr>
            <w:tcW w:w="2632" w:type="dxa"/>
            <w:gridSpan w:val="2"/>
            <w:vMerge w:val="restart"/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Выпущено</w:t>
            </w:r>
          </w:p>
          <w:p w:rsidR="00733382" w:rsidRPr="00733382" w:rsidRDefault="001B444A" w:rsidP="00B1451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730" w:type="dxa"/>
            <w:gridSpan w:val="7"/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 дефектам </w:t>
            </w:r>
          </w:p>
        </w:tc>
        <w:tc>
          <w:tcPr>
            <w:tcW w:w="3378" w:type="dxa"/>
            <w:gridSpan w:val="3"/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Качество работы</w:t>
            </w:r>
          </w:p>
        </w:tc>
      </w:tr>
      <w:tr w:rsidR="00733382" w:rsidRPr="00733382" w:rsidTr="00B14512">
        <w:trPr>
          <w:cantSplit/>
          <w:trHeight w:val="134"/>
        </w:trPr>
        <w:tc>
          <w:tcPr>
            <w:tcW w:w="2632" w:type="dxa"/>
            <w:gridSpan w:val="2"/>
            <w:vMerge/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  <w:tcBorders>
              <w:right w:val="nil"/>
            </w:tcBorders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0" w:type="dxa"/>
            <w:gridSpan w:val="2"/>
            <w:tcBorders>
              <w:left w:val="nil"/>
            </w:tcBorders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ФФН</w:t>
            </w:r>
          </w:p>
        </w:tc>
        <w:tc>
          <w:tcPr>
            <w:tcW w:w="1468" w:type="dxa"/>
            <w:gridSpan w:val="2"/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ОНР</w:t>
            </w:r>
          </w:p>
        </w:tc>
        <w:tc>
          <w:tcPr>
            <w:tcW w:w="1468" w:type="dxa"/>
            <w:gridSpan w:val="2"/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Заикание</w:t>
            </w:r>
          </w:p>
        </w:tc>
        <w:tc>
          <w:tcPr>
            <w:tcW w:w="1148" w:type="dxa"/>
            <w:vMerge w:val="restart"/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ind w:left="-67" w:right="-1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 хорошей речью</w:t>
            </w:r>
          </w:p>
        </w:tc>
        <w:tc>
          <w:tcPr>
            <w:tcW w:w="1098" w:type="dxa"/>
            <w:vMerge w:val="restart"/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ind w:left="-67" w:right="-1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 значит</w:t>
            </w:r>
            <w:proofErr w:type="gramStart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</w:t>
            </w:r>
            <w:proofErr w:type="gramEnd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лучшен.</w:t>
            </w:r>
          </w:p>
        </w:tc>
        <w:tc>
          <w:tcPr>
            <w:tcW w:w="1132" w:type="dxa"/>
            <w:vMerge w:val="restart"/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ind w:left="-67" w:right="-1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без улучшений</w:t>
            </w:r>
          </w:p>
        </w:tc>
      </w:tr>
      <w:tr w:rsidR="00733382" w:rsidRPr="00733382" w:rsidTr="00B14512">
        <w:trPr>
          <w:cantSplit/>
          <w:trHeight w:val="825"/>
        </w:trPr>
        <w:tc>
          <w:tcPr>
            <w:tcW w:w="1648" w:type="dxa"/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Стар.</w:t>
            </w:r>
          </w:p>
        </w:tc>
        <w:tc>
          <w:tcPr>
            <w:tcW w:w="984" w:type="dxa"/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Подг.</w:t>
            </w:r>
          </w:p>
        </w:tc>
        <w:tc>
          <w:tcPr>
            <w:tcW w:w="284" w:type="dxa"/>
            <w:tcBorders>
              <w:right w:val="nil"/>
            </w:tcBorders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ind w:left="-9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6" w:type="dxa"/>
            <w:tcBorders>
              <w:left w:val="nil"/>
            </w:tcBorders>
          </w:tcPr>
          <w:p w:rsidR="00733382" w:rsidRPr="00733382" w:rsidRDefault="00733382" w:rsidP="00B14512">
            <w:pPr>
              <w:tabs>
                <w:tab w:val="center" w:pos="271"/>
              </w:tabs>
              <w:spacing w:before="60" w:beforeAutospacing="0" w:after="200" w:afterAutospacing="0" w:line="276" w:lineRule="auto"/>
              <w:ind w:left="-24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Сстар.</w:t>
            </w:r>
          </w:p>
        </w:tc>
        <w:tc>
          <w:tcPr>
            <w:tcW w:w="824" w:type="dxa"/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Подг.</w:t>
            </w:r>
          </w:p>
        </w:tc>
        <w:tc>
          <w:tcPr>
            <w:tcW w:w="734" w:type="dxa"/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Стар.</w:t>
            </w:r>
          </w:p>
        </w:tc>
        <w:tc>
          <w:tcPr>
            <w:tcW w:w="734" w:type="dxa"/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Подг.</w:t>
            </w:r>
          </w:p>
        </w:tc>
        <w:tc>
          <w:tcPr>
            <w:tcW w:w="734" w:type="dxa"/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Стар.</w:t>
            </w:r>
          </w:p>
        </w:tc>
        <w:tc>
          <w:tcPr>
            <w:tcW w:w="734" w:type="dxa"/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Подг.</w:t>
            </w:r>
          </w:p>
        </w:tc>
        <w:tc>
          <w:tcPr>
            <w:tcW w:w="1148" w:type="dxa"/>
            <w:vMerge/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8" w:type="dxa"/>
            <w:vMerge/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vMerge/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382" w:rsidRPr="00733382" w:rsidTr="00B14512">
        <w:trPr>
          <w:trHeight w:val="545"/>
        </w:trPr>
        <w:tc>
          <w:tcPr>
            <w:tcW w:w="1648" w:type="dxa"/>
          </w:tcPr>
          <w:p w:rsidR="00733382" w:rsidRPr="00733382" w:rsidRDefault="001B444A" w:rsidP="00B1451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84" w:type="dxa"/>
          </w:tcPr>
          <w:p w:rsidR="00733382" w:rsidRPr="00733382" w:rsidRDefault="001B444A" w:rsidP="00B1451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84" w:type="dxa"/>
            <w:tcBorders>
              <w:right w:val="nil"/>
            </w:tcBorders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86" w:type="dxa"/>
            <w:tcBorders>
              <w:left w:val="nil"/>
            </w:tcBorders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ind w:left="-24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4" w:type="dxa"/>
          </w:tcPr>
          <w:p w:rsidR="00733382" w:rsidRPr="00733382" w:rsidRDefault="00133640" w:rsidP="00B1451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34" w:type="dxa"/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---</w:t>
            </w:r>
          </w:p>
        </w:tc>
        <w:tc>
          <w:tcPr>
            <w:tcW w:w="734" w:type="dxa"/>
          </w:tcPr>
          <w:p w:rsidR="00733382" w:rsidRPr="00733382" w:rsidRDefault="00133640" w:rsidP="00B1451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34" w:type="dxa"/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---</w:t>
            </w:r>
          </w:p>
        </w:tc>
        <w:tc>
          <w:tcPr>
            <w:tcW w:w="734" w:type="dxa"/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---</w:t>
            </w:r>
          </w:p>
        </w:tc>
        <w:tc>
          <w:tcPr>
            <w:tcW w:w="1148" w:type="dxa"/>
          </w:tcPr>
          <w:p w:rsidR="00733382" w:rsidRPr="00733382" w:rsidRDefault="00133640" w:rsidP="00B1451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098" w:type="dxa"/>
          </w:tcPr>
          <w:p w:rsidR="00733382" w:rsidRPr="00733382" w:rsidRDefault="00133640" w:rsidP="00B1451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2" w:type="dxa"/>
          </w:tcPr>
          <w:p w:rsidR="00733382" w:rsidRPr="00733382" w:rsidRDefault="00733382" w:rsidP="00B1451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-----</w:t>
            </w:r>
          </w:p>
        </w:tc>
      </w:tr>
    </w:tbl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388"/>
      </w:tblGrid>
      <w:tr w:rsidR="00733382" w:rsidRPr="00733382" w:rsidTr="00B14512">
        <w:trPr>
          <w:cantSplit/>
        </w:trPr>
        <w:tc>
          <w:tcPr>
            <w:tcW w:w="3085" w:type="dxa"/>
            <w:gridSpan w:val="5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Рекомендовано направить</w:t>
            </w:r>
          </w:p>
          <w:p w:rsidR="00733382" w:rsidRPr="00733382" w:rsidRDefault="00133640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144" w:type="dxa"/>
            <w:gridSpan w:val="8"/>
          </w:tcPr>
          <w:p w:rsidR="00733382" w:rsidRPr="00733382" w:rsidRDefault="00133640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Оставлены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11</w:t>
            </w:r>
          </w:p>
        </w:tc>
        <w:tc>
          <w:tcPr>
            <w:tcW w:w="2978" w:type="dxa"/>
            <w:gridSpan w:val="6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Выбыли в течение года 1</w:t>
            </w:r>
          </w:p>
        </w:tc>
      </w:tr>
      <w:tr w:rsidR="00733382" w:rsidRPr="00733382" w:rsidTr="00B14512">
        <w:trPr>
          <w:cantSplit/>
        </w:trPr>
        <w:tc>
          <w:tcPr>
            <w:tcW w:w="1013" w:type="dxa"/>
            <w:vMerge w:val="restart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left="-142" w:right="-1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масс шк.</w:t>
            </w:r>
          </w:p>
        </w:tc>
        <w:tc>
          <w:tcPr>
            <w:tcW w:w="518" w:type="dxa"/>
            <w:vMerge w:val="restart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left="-92" w:right="-17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 логоп</w:t>
            </w:r>
          </w:p>
        </w:tc>
        <w:tc>
          <w:tcPr>
            <w:tcW w:w="518" w:type="dxa"/>
            <w:vMerge w:val="restart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left="-43" w:right="-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Реч. </w:t>
            </w:r>
            <w:proofErr w:type="gramStart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шко-ла</w:t>
            </w:r>
            <w:proofErr w:type="gramEnd"/>
          </w:p>
        </w:tc>
        <w:tc>
          <w:tcPr>
            <w:tcW w:w="518" w:type="dxa"/>
            <w:vMerge w:val="restart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left="-136" w:right="-12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Вспо-мог. </w:t>
            </w:r>
            <w:proofErr w:type="gramStart"/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шко-ла</w:t>
            </w:r>
            <w:proofErr w:type="gramEnd"/>
          </w:p>
        </w:tc>
        <w:tc>
          <w:tcPr>
            <w:tcW w:w="518" w:type="dxa"/>
            <w:vMerge w:val="restart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left="-87" w:right="-3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Мас-сов. гр.</w:t>
            </w:r>
          </w:p>
        </w:tc>
        <w:tc>
          <w:tcPr>
            <w:tcW w:w="3108" w:type="dxa"/>
            <w:gridSpan w:val="6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для продолжения обучения</w:t>
            </w:r>
          </w:p>
        </w:tc>
        <w:tc>
          <w:tcPr>
            <w:tcW w:w="1036" w:type="dxa"/>
            <w:gridSpan w:val="2"/>
            <w:vMerge w:val="restart"/>
          </w:tcPr>
          <w:p w:rsidR="00733382" w:rsidRPr="00733382" w:rsidRDefault="00733382" w:rsidP="00733382">
            <w:pPr>
              <w:tabs>
                <w:tab w:val="left" w:pos="929"/>
              </w:tabs>
              <w:spacing w:before="60" w:beforeAutospacing="0" w:after="200" w:afterAutospacing="0" w:line="276" w:lineRule="auto"/>
              <w:ind w:left="-6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на повторн. обучение</w:t>
            </w:r>
          </w:p>
        </w:tc>
        <w:tc>
          <w:tcPr>
            <w:tcW w:w="1036" w:type="dxa"/>
            <w:gridSpan w:val="2"/>
            <w:vMerge w:val="restart"/>
            <w:vAlign w:val="center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ФФН</w:t>
            </w:r>
          </w:p>
        </w:tc>
        <w:tc>
          <w:tcPr>
            <w:tcW w:w="1036" w:type="dxa"/>
            <w:gridSpan w:val="2"/>
            <w:vMerge w:val="restart"/>
            <w:vAlign w:val="center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ОНР</w:t>
            </w:r>
          </w:p>
        </w:tc>
        <w:tc>
          <w:tcPr>
            <w:tcW w:w="906" w:type="dxa"/>
            <w:gridSpan w:val="2"/>
            <w:vMerge w:val="restart"/>
            <w:vAlign w:val="center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Заикание</w:t>
            </w:r>
          </w:p>
        </w:tc>
      </w:tr>
      <w:tr w:rsidR="00733382" w:rsidRPr="00733382" w:rsidTr="00B14512">
        <w:trPr>
          <w:cantSplit/>
        </w:trPr>
        <w:tc>
          <w:tcPr>
            <w:tcW w:w="1013" w:type="dxa"/>
            <w:vMerge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8" w:type="dxa"/>
            <w:vMerge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8" w:type="dxa"/>
            <w:vMerge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8" w:type="dxa"/>
            <w:vMerge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8" w:type="dxa"/>
            <w:vMerge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ФФН</w:t>
            </w:r>
          </w:p>
        </w:tc>
        <w:tc>
          <w:tcPr>
            <w:tcW w:w="1036" w:type="dxa"/>
            <w:gridSpan w:val="2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ОНР</w:t>
            </w:r>
          </w:p>
        </w:tc>
        <w:tc>
          <w:tcPr>
            <w:tcW w:w="1036" w:type="dxa"/>
            <w:gridSpan w:val="2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Заикание</w:t>
            </w:r>
          </w:p>
        </w:tc>
        <w:tc>
          <w:tcPr>
            <w:tcW w:w="1036" w:type="dxa"/>
            <w:gridSpan w:val="2"/>
            <w:vMerge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6" w:type="dxa"/>
            <w:gridSpan w:val="2"/>
            <w:vMerge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6" w:type="dxa"/>
            <w:gridSpan w:val="2"/>
            <w:vMerge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6" w:type="dxa"/>
            <w:gridSpan w:val="2"/>
            <w:vMerge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382" w:rsidRPr="00733382" w:rsidTr="00B14512">
        <w:trPr>
          <w:cantSplit/>
        </w:trPr>
        <w:tc>
          <w:tcPr>
            <w:tcW w:w="1013" w:type="dxa"/>
            <w:vMerge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8" w:type="dxa"/>
            <w:vMerge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8" w:type="dxa"/>
            <w:vMerge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8" w:type="dxa"/>
            <w:vMerge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8" w:type="dxa"/>
            <w:vMerge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8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left="-159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</w:t>
            </w:r>
          </w:p>
        </w:tc>
        <w:tc>
          <w:tcPr>
            <w:tcW w:w="518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left="-159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</w:t>
            </w:r>
          </w:p>
        </w:tc>
        <w:tc>
          <w:tcPr>
            <w:tcW w:w="518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left="-159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</w:t>
            </w:r>
          </w:p>
        </w:tc>
        <w:tc>
          <w:tcPr>
            <w:tcW w:w="518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left="-159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</w:t>
            </w:r>
          </w:p>
        </w:tc>
        <w:tc>
          <w:tcPr>
            <w:tcW w:w="518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left="-159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</w:t>
            </w:r>
          </w:p>
        </w:tc>
        <w:tc>
          <w:tcPr>
            <w:tcW w:w="518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left="-159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</w:t>
            </w:r>
          </w:p>
        </w:tc>
        <w:tc>
          <w:tcPr>
            <w:tcW w:w="518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left="-159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</w:t>
            </w:r>
          </w:p>
        </w:tc>
        <w:tc>
          <w:tcPr>
            <w:tcW w:w="518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left="-159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</w:t>
            </w:r>
          </w:p>
        </w:tc>
        <w:tc>
          <w:tcPr>
            <w:tcW w:w="518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left="-159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</w:t>
            </w:r>
          </w:p>
        </w:tc>
        <w:tc>
          <w:tcPr>
            <w:tcW w:w="518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left="-159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</w:t>
            </w:r>
          </w:p>
        </w:tc>
        <w:tc>
          <w:tcPr>
            <w:tcW w:w="518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left="-159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</w:t>
            </w:r>
          </w:p>
        </w:tc>
        <w:tc>
          <w:tcPr>
            <w:tcW w:w="518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left="-159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</w:t>
            </w:r>
          </w:p>
        </w:tc>
        <w:tc>
          <w:tcPr>
            <w:tcW w:w="518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left="-159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</w:t>
            </w:r>
          </w:p>
        </w:tc>
        <w:tc>
          <w:tcPr>
            <w:tcW w:w="388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ind w:left="-159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</w:t>
            </w:r>
          </w:p>
        </w:tc>
      </w:tr>
      <w:tr w:rsidR="00733382" w:rsidRPr="00733382" w:rsidTr="00B14512">
        <w:tc>
          <w:tcPr>
            <w:tcW w:w="1013" w:type="dxa"/>
          </w:tcPr>
          <w:p w:rsidR="00733382" w:rsidRPr="00733382" w:rsidRDefault="00133640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18" w:type="dxa"/>
          </w:tcPr>
          <w:p w:rsidR="00733382" w:rsidRPr="00733382" w:rsidRDefault="00133640" w:rsidP="00133640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18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---</w:t>
            </w:r>
          </w:p>
        </w:tc>
        <w:tc>
          <w:tcPr>
            <w:tcW w:w="518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---</w:t>
            </w:r>
          </w:p>
        </w:tc>
        <w:tc>
          <w:tcPr>
            <w:tcW w:w="518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---</w:t>
            </w:r>
          </w:p>
        </w:tc>
        <w:tc>
          <w:tcPr>
            <w:tcW w:w="518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----</w:t>
            </w:r>
          </w:p>
        </w:tc>
        <w:tc>
          <w:tcPr>
            <w:tcW w:w="518" w:type="dxa"/>
          </w:tcPr>
          <w:p w:rsidR="00733382" w:rsidRPr="00733382" w:rsidRDefault="00133640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18" w:type="dxa"/>
          </w:tcPr>
          <w:p w:rsidR="00733382" w:rsidRPr="00733382" w:rsidRDefault="00133640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18" w:type="dxa"/>
          </w:tcPr>
          <w:p w:rsidR="00733382" w:rsidRPr="00733382" w:rsidRDefault="00133640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18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----</w:t>
            </w:r>
          </w:p>
        </w:tc>
        <w:tc>
          <w:tcPr>
            <w:tcW w:w="518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----</w:t>
            </w:r>
          </w:p>
        </w:tc>
        <w:tc>
          <w:tcPr>
            <w:tcW w:w="518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----</w:t>
            </w:r>
          </w:p>
        </w:tc>
        <w:tc>
          <w:tcPr>
            <w:tcW w:w="518" w:type="dxa"/>
          </w:tcPr>
          <w:p w:rsidR="00733382" w:rsidRPr="00733382" w:rsidRDefault="00B14512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18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518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8" w:type="dxa"/>
          </w:tcPr>
          <w:p w:rsidR="00733382" w:rsidRPr="00733382" w:rsidRDefault="00B14512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8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8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----</w:t>
            </w:r>
          </w:p>
        </w:tc>
        <w:tc>
          <w:tcPr>
            <w:tcW w:w="388" w:type="dxa"/>
          </w:tcPr>
          <w:p w:rsidR="00733382" w:rsidRPr="00733382" w:rsidRDefault="00733382" w:rsidP="00733382">
            <w:pPr>
              <w:spacing w:before="6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33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----</w:t>
            </w:r>
          </w:p>
        </w:tc>
      </w:tr>
    </w:tbl>
    <w:p w:rsidR="00733382" w:rsidRPr="00733382" w:rsidRDefault="00733382" w:rsidP="00733382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733382" w:rsidRPr="00733382" w:rsidRDefault="00733382" w:rsidP="00733382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Детский сад № 157 работает в тесном сотрудничестве с Наблюдательным советом. В течение года было проведено 3 </w:t>
      </w:r>
      <w:proofErr w:type="gramStart"/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общих</w:t>
      </w:r>
      <w:proofErr w:type="gramEnd"/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родительских собрания, в каждой возрастной группе было проведено по 3 общих собрания. </w:t>
      </w: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lastRenderedPageBreak/>
        <w:t xml:space="preserve">Воспитатели подготовили информацию для родителей по адаптации детей </w:t>
      </w:r>
      <w:r w:rsidRPr="00733382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младшего</w:t>
      </w: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возраста, предупреждению ДТП, безопасной жизнедеятельности, здоровому образу жизни, психологической готовности к школе. Совместно с родителями были оформлены выставки художественных работ: «Как я провел лето»</w:t>
      </w:r>
      <w:r w:rsidRPr="00733382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, “Мама глазами ребенка” и т.д</w:t>
      </w: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 В ДОУ проходили конкурсы поделок «Волшебница Осень», «Новогодняя красавица», «</w:t>
      </w:r>
      <w:r w:rsidRPr="00733382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Ден</w:t>
      </w: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ь Победы», «День космоса». Данные формы работы активизируют родителей, привлекают их к жизнедеятельности учреждения.</w:t>
      </w:r>
    </w:p>
    <w:p w:rsidR="00733382" w:rsidRPr="00733382" w:rsidRDefault="00733382" w:rsidP="00733382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Было проведено анкетирование  родителей по организации кружковой деятельности, по волнующим вопросам детского сада.</w:t>
      </w:r>
    </w:p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 xml:space="preserve">Также проводилось анкетирование  по работе детского сада. На вопрос: </w:t>
      </w:r>
      <w:proofErr w:type="gramStart"/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«Удовлетворены ли Вы уходом, воспитанием Вашего ребёнка?» ответили «да»-89%, «нет»-1,7%, «затрудняюсь ответить»-9,3%. На вопрос «Удовлетворяет ли вас работа педагогов-специалистов?», ответили «да»-81%, «нет»-2%, «затрудняюсь ответить» -17%.  </w:t>
      </w:r>
      <w:proofErr w:type="gramEnd"/>
    </w:p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>Анализ анкет показывает, что удовлетворённость родителей работой детского сада по сравнению с прошлым годом возросла.</w:t>
      </w:r>
    </w:p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</w: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Результаты участия родителей в мероприятиях МАДОУ показали, что из года в год стали активнее участвовать родители в конкурсах, появилось творчество и повысилось качество работ с использованием различных материалов.  </w:t>
      </w:r>
      <w:r w:rsidRPr="0073338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Однако </w:t>
      </w: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>следует обратить внимание не на количество предоставляемых работ, а на их качество.</w:t>
      </w:r>
    </w:p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 следующем учебном году планируется продолжение работы по организации сотрудничества с родителями в жизни ДОУ по средствам проведений совместных мероприятий и облагораживания территории и здания детского сада.</w:t>
      </w:r>
    </w:p>
    <w:p w:rsidR="00733382" w:rsidRPr="00733382" w:rsidRDefault="00CF3F98" w:rsidP="00733382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Деятельность МАДОУ №157 в 2022-2023</w:t>
      </w:r>
      <w:r w:rsidR="00733382"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учебном году осуществлялась в соответствии с локальными актами. В воспитательно-образовательном процессе использовались программы и методические пособия, рекомендованные Министерством Образования  РФ и РТ. Результаты мониторинга имеют стабильный показатель. Все запланированные мероприятия были проведены в соответствии с годовым планом. Коллектив ДОУ активно участвовал в распространении опыта работы на районном, городском, республиканском уровне. </w:t>
      </w:r>
    </w:p>
    <w:p w:rsidR="00733382" w:rsidRPr="00733382" w:rsidRDefault="00733382" w:rsidP="00733382">
      <w:pPr>
        <w:spacing w:before="0" w:beforeAutospacing="0" w:after="0" w:afterAutospacing="0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На фоне достигнутых успехов в системе образовательной деятельности детского сада, нами были выявлены следующие </w:t>
      </w:r>
      <w:r w:rsidRPr="00733382">
        <w:rPr>
          <w:rFonts w:ascii="Times New Roman" w:eastAsia="Calibri" w:hAnsi="Times New Roman" w:cs="Times New Roman"/>
          <w:bCs/>
          <w:iCs/>
          <w:sz w:val="24"/>
          <w:szCs w:val="24"/>
          <w:lang w:val="ru-RU" w:eastAsia="ru-RU"/>
        </w:rPr>
        <w:t>перспективы развития ДОУ:</w:t>
      </w:r>
    </w:p>
    <w:p w:rsidR="00733382" w:rsidRPr="00733382" w:rsidRDefault="00733382" w:rsidP="00733382">
      <w:pPr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повышение качества воспитательно-образовательной работы в ДОУ в соответствии с новыми  Федеральными Государственными Образовательными Требованиями. </w:t>
      </w:r>
    </w:p>
    <w:p w:rsidR="00733382" w:rsidRPr="00733382" w:rsidRDefault="00733382" w:rsidP="00733382">
      <w:pPr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расширение сферы взаимодействия с родителями. </w:t>
      </w:r>
    </w:p>
    <w:p w:rsidR="00733382" w:rsidRPr="00733382" w:rsidRDefault="00733382" w:rsidP="00733382">
      <w:pPr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организация работы по УМК.</w:t>
      </w:r>
    </w:p>
    <w:p w:rsidR="00733382" w:rsidRPr="00733382" w:rsidRDefault="00733382" w:rsidP="00733382">
      <w:pPr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lastRenderedPageBreak/>
        <w:t xml:space="preserve">организация работы по предшкольной подготовке. </w:t>
      </w:r>
    </w:p>
    <w:p w:rsidR="00733382" w:rsidRPr="00733382" w:rsidRDefault="00733382" w:rsidP="0073338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Основными направлениями </w:t>
      </w:r>
      <w:r w:rsidRPr="00733382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деятельности на следующий учебный год станут:</w:t>
      </w:r>
    </w:p>
    <w:p w:rsidR="00733382" w:rsidRPr="00733382" w:rsidRDefault="00733382" w:rsidP="00733382">
      <w:pPr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физическое развитие детей в соответствии с их возрастными и индивидуальными особенностями; </w:t>
      </w:r>
    </w:p>
    <w:p w:rsidR="00733382" w:rsidRPr="00733382" w:rsidRDefault="00733382" w:rsidP="00733382">
      <w:pPr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повышение инновационной культуры педагогов, как фактор профессионального роста, эффективности образовательной деятельности используя Интернет ресурс.</w:t>
      </w:r>
    </w:p>
    <w:p w:rsidR="00733382" w:rsidRPr="00733382" w:rsidRDefault="00733382" w:rsidP="00733382">
      <w:pPr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интеллектуальное, эмоциональное и личностное развитие детей с учетом возрастных и индивидуальных особенностей, склонностей, способностей; </w:t>
      </w:r>
    </w:p>
    <w:p w:rsidR="00733382" w:rsidRPr="00733382" w:rsidRDefault="00733382" w:rsidP="00733382">
      <w:pPr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коррекция нарушений в речи детей; </w:t>
      </w:r>
    </w:p>
    <w:p w:rsidR="00733382" w:rsidRPr="00733382" w:rsidRDefault="00733382" w:rsidP="00733382">
      <w:pPr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оздоровление детей с аллергическими заболеваниями.</w:t>
      </w: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Пополнить необходимую базу методических материалов по ФГОС;</w:t>
      </w:r>
    </w:p>
    <w:p w:rsidR="00733382" w:rsidRPr="00733382" w:rsidRDefault="00733382" w:rsidP="00733382">
      <w:pPr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 w:rsidRPr="00733382">
        <w:rPr>
          <w:rFonts w:ascii="Times New Roman" w:eastAsia="Calibri" w:hAnsi="Times New Roman" w:cs="Times New Roman"/>
          <w:sz w:val="24"/>
          <w:szCs w:val="24"/>
          <w:lang w:val="ru-RU"/>
        </w:rPr>
        <w:t>Обеспечить участие педагогов ДОУ в семинарах, посвященных разработке образовательной программы ДОУ согласно ФГОС.</w:t>
      </w:r>
    </w:p>
    <w:p w:rsidR="00733382" w:rsidRPr="00733382" w:rsidRDefault="00733382" w:rsidP="00733382">
      <w:pPr>
        <w:spacing w:before="0" w:beforeAutospacing="0" w:after="0" w:afterAutospacing="0"/>
        <w:ind w:firstLine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</w:p>
    <w:p w:rsidR="006D2EE0" w:rsidRPr="00CF3F98" w:rsidRDefault="005377E4" w:rsidP="00CF3F98">
      <w:pPr>
        <w:spacing w:line="600" w:lineRule="atLeast"/>
        <w:jc w:val="center"/>
        <w:rPr>
          <w:b/>
          <w:bCs/>
          <w:color w:val="252525"/>
          <w:spacing w:val="-2"/>
          <w:sz w:val="36"/>
          <w:szCs w:val="36"/>
          <w:lang w:val="ru-RU"/>
        </w:rPr>
      </w:pPr>
      <w:r w:rsidRPr="00CF3F98">
        <w:rPr>
          <w:b/>
          <w:bCs/>
          <w:color w:val="252525"/>
          <w:spacing w:val="-2"/>
          <w:sz w:val="36"/>
          <w:szCs w:val="36"/>
          <w:lang w:val="ru-RU"/>
        </w:rPr>
        <w:t>Пояснительная записка</w:t>
      </w:r>
    </w:p>
    <w:p w:rsidR="006D2EE0" w:rsidRPr="00570409" w:rsidRDefault="005377E4" w:rsidP="00CF3F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70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 ДЕЯТЕЛЬНОСТИ ДЕТСКОГО САДА НА ПРЕДСТОЯЩИЙ УЧЕБНЫЙ ГОД</w:t>
      </w:r>
    </w:p>
    <w:p w:rsidR="006D2EE0" w:rsidRPr="00570409" w:rsidRDefault="005377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По итогам анализа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за прошедший учебный год, с учетом направлений программы развития д</w:t>
      </w:r>
      <w:r w:rsidR="005A058E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тского сада и изменений законодательства, необходимо:</w:t>
      </w:r>
    </w:p>
    <w:p w:rsidR="006D2EE0" w:rsidRPr="00570409" w:rsidRDefault="005377E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единое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пространство воспитания и развития детей от рождения до поступления в общеобразовательную организацию, обеспечивающее ребенку и его родителям (законным представителям), равные, качественные условия дошкольного образования, вне зависимости от места и региона проживания.</w:t>
      </w:r>
    </w:p>
    <w:p w:rsidR="006D2EE0" w:rsidRPr="00570409" w:rsidRDefault="005377E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Продолжить совершенствовать материальную базу, чтобы гарантировать охрану и укрепление физического и психологического здоровья, эмоционального благополучия воспитанников при </w:t>
      </w:r>
      <w:proofErr w:type="gramStart"/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обучении по</w:t>
      </w:r>
      <w:proofErr w:type="gramEnd"/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дошкольного образования.</w:t>
      </w:r>
    </w:p>
    <w:p w:rsidR="006D2EE0" w:rsidRPr="00570409" w:rsidRDefault="005377E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 </w:t>
      </w: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Продолжить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формировать у воспитанников и родителей представление о важности профессии педагога, ее особом статусе, повысить профессиональный уровень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работников.</w:t>
      </w:r>
    </w:p>
    <w:p w:rsidR="006D2EE0" w:rsidRDefault="005377E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Повысить</w:t>
      </w:r>
      <w:r w:rsidR="00CF3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информационную</w:t>
      </w:r>
      <w:proofErr w:type="gramEnd"/>
      <w:r w:rsidR="00CF3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безопасность воспитанников.</w:t>
      </w:r>
    </w:p>
    <w:p w:rsidR="006D2EE0" w:rsidRDefault="006D2EE0" w:rsidP="00CF3F98">
      <w:pPr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:rsidR="006D2EE0" w:rsidRPr="00570409" w:rsidRDefault="005377E4" w:rsidP="00CF3F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70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ДЕЯТЕЛЬНОСТИ ДЕТСКОГО САДА НА ПРЕДСТОЯЩИЙ УЧЕБНЫЙ ГОД</w:t>
      </w:r>
    </w:p>
    <w:p w:rsidR="006D2EE0" w:rsidRPr="00570409" w:rsidRDefault="005377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Для достижения намеченных целей необходимо выполнить:</w:t>
      </w:r>
    </w:p>
    <w:p w:rsidR="006D2EE0" w:rsidRPr="00570409" w:rsidRDefault="005377E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обеспечить методическое сопровождение реализации основной образовательной программы дошкольного образования;</w:t>
      </w:r>
    </w:p>
    <w:p w:rsidR="006D2EE0" w:rsidRPr="00570409" w:rsidRDefault="005377E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организовать использование единой образовательной среды и пространства;</w:t>
      </w:r>
    </w:p>
    <w:p w:rsidR="006D2EE0" w:rsidRPr="00570409" w:rsidRDefault="005377E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повысить компетенции педагогических работников в вопросах применения федеральной образовательной программы дошкольного образования (далее – ФОП);</w:t>
      </w:r>
    </w:p>
    <w:p w:rsidR="006D2EE0" w:rsidRPr="00570409" w:rsidRDefault="005377E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обеспечить контроль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эффективности внедрения ФОП;</w:t>
      </w:r>
    </w:p>
    <w:p w:rsidR="006D2EE0" w:rsidRPr="00570409" w:rsidRDefault="005377E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 xml:space="preserve">модернизировать развивающую </w:t>
      </w:r>
      <w:proofErr w:type="gramStart"/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предметно-пространственной</w:t>
      </w:r>
      <w:proofErr w:type="gramEnd"/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среду и развить качественную и доступную образовательную и творческую среду.</w:t>
      </w:r>
    </w:p>
    <w:p w:rsidR="006D2EE0" w:rsidRPr="00570409" w:rsidRDefault="005377E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организовать мониторинг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в части анализа материально-технического обеспечения образовательной деятельности, создании современной развивающей предметно-пространственной среды;</w:t>
      </w:r>
    </w:p>
    <w:p w:rsidR="006D2EE0" w:rsidRPr="00570409" w:rsidRDefault="005377E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для преемственности технологий и содержания обучения и воспитания детей на уровнях дошкольного и начального общего образования в разных социальных институтах, включая семью;</w:t>
      </w:r>
    </w:p>
    <w:p w:rsidR="006D2EE0" w:rsidRPr="00570409" w:rsidRDefault="005377E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для полноценного сотрудничества с социальными партнерами для разностороннего развития воспитанников;</w:t>
      </w:r>
    </w:p>
    <w:p w:rsidR="006D2EE0" w:rsidRPr="00570409" w:rsidRDefault="005377E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у участников образовательных отношений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представления о важности труда, значимости и особом статусе педагогических работников и наставников;</w:t>
      </w:r>
    </w:p>
    <w:p w:rsidR="006D2EE0" w:rsidRPr="00570409" w:rsidRDefault="005377E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 механизмы повышения профессионального уровня и поощрения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 и наставников;</w:t>
      </w:r>
    </w:p>
    <w:p w:rsidR="006D2EE0" w:rsidRDefault="005377E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развить институт наставничества;</w:t>
      </w:r>
    </w:p>
    <w:p w:rsidR="006D2EE0" w:rsidRPr="00570409" w:rsidRDefault="005377E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условия </w:t>
      </w:r>
      <w:proofErr w:type="gramStart"/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для формирования основ информационной безопасности у воспитанников в соответствии с возрастом через все виды</w:t>
      </w:r>
      <w:proofErr w:type="gramEnd"/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детской деятельности в соответствии с ФГОС ДО;</w:t>
      </w:r>
    </w:p>
    <w:p w:rsidR="006D2EE0" w:rsidRPr="00570409" w:rsidRDefault="005377E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наладить согласованное взаимодействие с родителями (законными представителями) в целях повышение грамотности воспитанников по вопросам информационной безопасности;</w:t>
      </w:r>
    </w:p>
    <w:p w:rsidR="006D2EE0" w:rsidRPr="00570409" w:rsidRDefault="005377E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усовершенствовать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формы и методы обеспечения информационной безопасности воспитанников в соответствии с целями государственной политики по сохранению и укреплению традиционных ценностей;</w:t>
      </w:r>
    </w:p>
    <w:p w:rsidR="006D2EE0" w:rsidRPr="00CF3F98" w:rsidRDefault="005377E4" w:rsidP="00CF3F98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CF3F98">
        <w:rPr>
          <w:b/>
          <w:bCs/>
          <w:color w:val="252525"/>
          <w:spacing w:val="-2"/>
          <w:sz w:val="32"/>
          <w:szCs w:val="32"/>
          <w:lang w:val="ru-RU"/>
        </w:rPr>
        <w:t xml:space="preserve">Блок </w:t>
      </w:r>
      <w:r w:rsidRPr="00CF3F98">
        <w:rPr>
          <w:b/>
          <w:bCs/>
          <w:color w:val="252525"/>
          <w:spacing w:val="-2"/>
          <w:sz w:val="32"/>
          <w:szCs w:val="32"/>
        </w:rPr>
        <w:t>I</w:t>
      </w:r>
      <w:r w:rsidRPr="00CF3F98">
        <w:rPr>
          <w:b/>
          <w:bCs/>
          <w:color w:val="252525"/>
          <w:spacing w:val="-2"/>
          <w:sz w:val="32"/>
          <w:szCs w:val="32"/>
          <w:lang w:val="ru-RU"/>
        </w:rPr>
        <w:t>. ВОСПИТАТЕЛЬН</w:t>
      </w:r>
      <w:r w:rsidR="00CF3F98">
        <w:rPr>
          <w:b/>
          <w:bCs/>
          <w:color w:val="252525"/>
          <w:spacing w:val="-2"/>
          <w:sz w:val="32"/>
          <w:szCs w:val="32"/>
          <w:lang w:val="ru-RU"/>
        </w:rPr>
        <w:t>О</w:t>
      </w:r>
      <w:r w:rsidRPr="00CF3F98">
        <w:rPr>
          <w:b/>
          <w:bCs/>
          <w:color w:val="252525"/>
          <w:spacing w:val="-2"/>
          <w:sz w:val="32"/>
          <w:szCs w:val="32"/>
          <w:lang w:val="ru-RU"/>
        </w:rPr>
        <w:t>-ОБРАЗОВАТЕЛЬНАЯ ДЕЯТЕЛЬНОСТЬ</w:t>
      </w:r>
    </w:p>
    <w:p w:rsidR="006D2EE0" w:rsidRDefault="005377E4">
      <w:pPr>
        <w:rPr>
          <w:rFonts w:hAnsi="Times New Roman" w:cs="Times New Roman"/>
          <w:color w:val="000000"/>
          <w:sz w:val="24"/>
          <w:szCs w:val="24"/>
        </w:rPr>
      </w:pPr>
      <w:r w:rsidRPr="005A05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1.1.1.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Реализация дошкольной образовательной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21"/>
        <w:gridCol w:w="1663"/>
        <w:gridCol w:w="3167"/>
      </w:tblGrid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D2EE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 работу воспитателей старшей и подготовительных групп новых методов развития у воспитанников навыков информационной безопасности и цифровой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CF3F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воспитателей на повышение квалификации в области обеспечения безопасности и развития детей в информационном пространстве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воспитателей в дистанционной конференции по формированию детского информационного пространства и защиты персональных данных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сетевое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вопросам воспитательной работы с 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и обновить содержание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ООП </w:t>
            </w: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Составлять положения и сценарии для проведения воспитательных мероприятий из ООП </w:t>
            </w: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Готовить списки воспитанников и работников, которые в силу успешных результатов своей деятельности </w:t>
            </w: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достойны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поднимать/спускать и вносить Государственный флаг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до 5 числа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групп, старший воспитатель</w:t>
            </w:r>
          </w:p>
        </w:tc>
      </w:tr>
      <w:tr w:rsidR="006D2EE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работа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Внедрить в работу воспитателей 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 для развития любознательности, формирования познавательных действий у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CF3F9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для индивидуализации развития ребенка, его личности, мотивации и 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новые цифровые материалы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реализации деятельности с использованием дистанционных образовательных технологий (для детей от 5 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групп, старший воспитатель</w:t>
            </w:r>
          </w:p>
        </w:tc>
      </w:tr>
      <w:tr w:rsidR="006D2EE0" w:rsidRPr="00A76B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план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подготовительной группы, старший воспитатель 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обновление в групповых ячейках и кабинетах дидактических и наглядных материалов для создания насыщенной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D2EE0" w:rsidRDefault="005377E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1.1.2. Реализация дополнительных общеразвивающих программ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91"/>
        <w:gridCol w:w="1286"/>
        <w:gridCol w:w="3274"/>
      </w:tblGrid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D2EE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обучения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Разработать/скорректировать дополнительные общеразвивающие 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образования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Формировать учебные группы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расписание кружков, дополнительных занятий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структурного подразделения «Дополнительное образование»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информационную кампанию в целях привлечения детей к обучению по дополнительным общеразвивающим программам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EE0" w:rsidRPr="00A76BC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 обучения с применением</w:t>
            </w:r>
            <w:r w:rsidRPr="00570409">
              <w:rPr>
                <w:lang w:val="ru-RU"/>
              </w:rPr>
              <w:br/>
            </w: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дистанционных образовательных технологий 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Назначить ответственных за информирование и консультирование родителей (законных представителей) воспитанников по переходу на обучение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D2EE0" w:rsidRPr="00A76B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положения о реализации дополнительных общеразвивающих программ или их частей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структурного подразделения «Дополнительное образование»</w:t>
            </w:r>
          </w:p>
        </w:tc>
      </w:tr>
      <w:tr w:rsidR="006D2EE0" w:rsidRPr="00A76B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реестр дополнительных общеразвивающих программ и/или их частей (модулей), реализуемых педагогами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структурного подразделения «Дополнительное образование»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дополнительные общеразвивающие 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программы (рассчитанные на обучение детей от 5 лет) в части закрепления обучения с помощью дистанционных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ноябрь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педагоги дополнительного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образования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Подготовить план организации образовательного процесса по дополнительным общеразвивающим программам в случае перехода на обучение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ресурсы, которые будут применяться при реализации дополнительных общеразвивающих программ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6D2EE0" w:rsidRPr="00A76B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на официальном сайте детского сада вкладку «Дистанционное обучение» с инструкциями, памятками, рекомендациями, перечнем цифровых сервисов, онлайн-ресурсов и т.п.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структурного подразделения «Дополнительное образование»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D2EE0" w:rsidRDefault="005377E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1.1.3. Летняя оздоровительная работа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25"/>
        <w:gridCol w:w="1030"/>
        <w:gridCol w:w="2396"/>
      </w:tblGrid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опрос родителей (законных представителей) о посещении воспитанников в 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CF3F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CF3F98" w:rsidRDefault="00CF3F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6D2EE0" w:rsidRPr="0073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и подготовить летнее выносное игровое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 (скакалки,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размеров,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игр с песком, кегли, мелки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канцтовары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изобразительного творчества и т.д.)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CF3F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5377E4"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="005377E4"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благоустройство территории (сбор опавшей листвы, высадка 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цветов и т.д.)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CF3F98" w:rsidRDefault="00CF3F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завхоз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оздоровительных процедур на летний период с учетом состояния здоровья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Собрать согласия/отказы родителей (законных представителей) на закаливание воспитанников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для проведения закаливающих и иных оздоровительных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CF3F98" w:rsidRDefault="00CF3F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 активности воспитанников в 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377E4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воспитательно-образовательных мероприятий на 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летне-оздоровительной работы с 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инструктаж воспитателей (о профилактике детского травматизма,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правилах охраны жизни и здоровья детей в летний период,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требованиях организации и проведении спортивных и подвижных игр)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CF3F98" w:rsidRDefault="00CF3F98" w:rsidP="00CF3F98">
      <w:pPr>
        <w:spacing w:line="600" w:lineRule="atLeast"/>
        <w:jc w:val="center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CF3F98" w:rsidRDefault="00CF3F98" w:rsidP="00CF3F98">
      <w:pPr>
        <w:spacing w:line="600" w:lineRule="atLeast"/>
        <w:jc w:val="center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CF3F98" w:rsidRDefault="00CF3F98" w:rsidP="00CF3F98">
      <w:pPr>
        <w:spacing w:line="600" w:lineRule="atLeast"/>
        <w:jc w:val="center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6D2EE0" w:rsidRPr="00CF3F98" w:rsidRDefault="005377E4" w:rsidP="00CF3F98">
      <w:pPr>
        <w:spacing w:line="600" w:lineRule="atLeast"/>
        <w:jc w:val="center"/>
        <w:rPr>
          <w:b/>
          <w:bCs/>
          <w:color w:val="252525"/>
          <w:spacing w:val="-2"/>
          <w:sz w:val="36"/>
          <w:szCs w:val="36"/>
        </w:rPr>
      </w:pPr>
      <w:r w:rsidRPr="00CF3F98">
        <w:rPr>
          <w:b/>
          <w:bCs/>
          <w:color w:val="252525"/>
          <w:spacing w:val="-2"/>
          <w:sz w:val="36"/>
          <w:szCs w:val="36"/>
        </w:rPr>
        <w:lastRenderedPageBreak/>
        <w:t>1.2. Работа с семьями воспитанников</w:t>
      </w:r>
    </w:p>
    <w:p w:rsidR="006D2EE0" w:rsidRDefault="005377E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1.2.1. План-график взаимодействия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83"/>
        <w:gridCol w:w="3068"/>
        <w:gridCol w:w="2700"/>
      </w:tblGrid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взаимодействия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D2EE0" w:rsidRPr="00A76BC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встречи по сбору:</w:t>
            </w:r>
          </w:p>
          <w:p w:rsidR="006D2EE0" w:rsidRPr="00570409" w:rsidRDefault="005377E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детей, на логопедическое сопровождение ребенка и т.п.);</w:t>
            </w:r>
          </w:p>
          <w:p w:rsidR="006D2EE0" w:rsidRPr="00570409" w:rsidRDefault="005377E4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заявлений (о праве забирать ребенка из детского сада, о предоставлении мер социальной поддержки, диетического питания ребенку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медицинский работник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День открытых дверей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CF3F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аведующий, 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проведение субботников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Готовить материалы, информирующие родителей (законных представителей) воспитанниково </w:t>
            </w: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правах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их и их детей, включая описание правомерных и 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неправомерных действий работников.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Размещать материалы на информационных стендах и сайте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 реже 1 раза в полугодие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Обновлять информационные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стенды, публиковать новую 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сайте детского сада по текущим вопросам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месяц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персональные встречи с администрацией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секретарь, заведующий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Посещать семьи воспитанников, состоящих на различных видах учета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Сопровождать деятельность родительского мониторинга организации питания воспитанников (посещение помещений для приема пищи, изучение документов по организации питания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(при наличии заявок)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 w:rsidR="006D2EE0" w:rsidRPr="00A76BC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lang w:val="ru-RU"/>
              </w:rPr>
            </w:pP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Сотрудничество по вопросам информационной безопасности детей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на тему: «Услуга "Родительский контроль"»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CF3F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аведующий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«Информационная безопасность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CF3F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</w:t>
            </w:r>
            <w:proofErr w:type="gramEnd"/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информационную безопасность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в подготовительной группе на тему: «Цифровая грамотность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CF3F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оспитатели в группах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Консультирование родителей по вопросам защиты воспитанников от распространения вредной для них 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информации «О защите детей от информации, причиняющей вред их здоровью и развитию»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CF3F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Семейный всеобуч «Плюсы и минусы телевидения для дошкольников»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CF3F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буклетов по информационной безопасности детей и размещение их на сайте и на информационных стендах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CF3F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6D2EE0" w:rsidRPr="00A76BC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Сотрудничество по вопросам патриотической и идеологической</w:t>
            </w:r>
            <w:r w:rsidRPr="00570409">
              <w:rPr>
                <w:lang w:val="ru-RU"/>
              </w:rPr>
              <w:br/>
            </w: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воспитательной работы с воспитанниками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CF3F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совместные с воспитанниками церемонии поднятия флага и исполнения гимна России ко Дню народного единства, Дню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Конституции, Дню защитника Отечества, Дню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накануне 4 ноября, 12 декабря, 23 февраля, 12 июня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экскурсию совместно с воспитанниками в музей по теме: «Родной край»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круглый стол на тему: «Патриотическое и идеологическое воспитание детей – важная составляющая будущего»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родительский ринг «Патриотическое воспитание воспитанников: что могут сделать родители?»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377E4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совместную с воспитанниками акцию «Подарки ветеранам»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CF3F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кануне</w:t>
            </w:r>
            <w:proofErr w:type="gramEnd"/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мая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6D2EE0" w:rsidRPr="00A76BC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Коллективные массовые мероприятия с воспитанниками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утренник ко Дню знаний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CF3F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воспитатель, музыкальный руководитель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музыкальный вечер к Международному дню пожилых людей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1 октября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массовую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спортивную эстафету ко Дню отца 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16 октября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совместный досуг родителей и детей ко Дню материи 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27 ноября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CF3F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воспитатель, музыкальный руководитель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новогодний утренник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19 по 23 декабря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физкультурно-музыкальный праздник «Мой папа – защитник Отечества»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23 февраля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концерт к Международному женскому дню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8 марта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музыкальный руководитель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выпускной вечер (для подготовительной группы)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29-30 мая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группы, музыкальный руководитель</w:t>
            </w:r>
          </w:p>
        </w:tc>
      </w:tr>
      <w:tr w:rsidR="006D2EE0" w:rsidRPr="00A76BC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Формирование системы взаимодействия по вопросам цифровизации образовательной среды детского сада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Выяснять мнение родителей и собрать сведения о 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возможности освоения ООП </w:t>
            </w: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применением ДОТ, полезности образовательных платформ детского сада для 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Сентябрь–октябрь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CF3F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Подготовить и раздать памятки на тему: «Организация деятельности дошкольников и использованием ЭСО»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онлайн-экскурсию по образовательным платформам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консультации по вопросам реализации ООП </w:t>
            </w: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применением ДОТ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февраль, 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воспитатели </w:t>
            </w: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старшей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подготовительных групп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на тему: «Мой ребенок и цифровые технологии»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 на тему: «Новое в дистанционном дошкольном обучении»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средней и старшей групп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цикл бесед в родительских чатах на тему: «Возможности цифровых технологий в образовательной среде»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март-май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группы</w:t>
            </w:r>
          </w:p>
        </w:tc>
      </w:tr>
      <w:tr w:rsidR="006D2EE0" w:rsidRPr="00A76BC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 w:rsidR="006D2EE0" w:rsidRPr="005704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мастер-класс «Адаптация ребенка к детскому саду»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младших групп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«Вопросы воспитания»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лекторий «16 фраз, которые нужно говорить своим детям»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кргулый стол «Одна семья, но много 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традиций»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 семинар-практикум «Как справиться с капризами и упрямством дошкольника»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377E4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психолого-педагогические тренинги в целях формирования ответственного отношения родителей или законных представителей к воспитанию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три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тренинговое занятие «Семейная гостиная - мамы, дочки, сыночки»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полугодие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индивидуальные консультации по медицинским, психолого-педагогическим и иным вопросам семейного 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 работники в рамках своей компетенции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поддержку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 w:rsidP="002552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 </w:t>
            </w:r>
          </w:p>
        </w:tc>
      </w:tr>
      <w:tr w:rsidR="006D2EE0" w:rsidRPr="00A76BC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Информационная и просветительская деятельность, взаимодействие в условиях распространения коронавирусной инфекции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COVID</w:t>
            </w: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-19)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Информировать о режиме функционировании детского сада в условиях распространения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COVID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-19 (через сайт и стенд детского сада, родительские чаты)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</w:t>
            </w: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позднее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чем за 1 рабочий день до открытия детского сада после карантина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других перерывов в работе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CF3F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5377E4"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одератор официального сайта, воспитатели групп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на информационном стенде детского сада сведения о вакцинации от гриппа и коронавируса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окончании периода, указанного в постановлении государственного 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санитарного врача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медицинский работник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Информировать о снятии/введении в детском саду части ограничительных и профилактических мер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позднее, через сутки после изменения перечня мер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Размещать на сайте детского сада памятки и рекомендации о здоровьесберегающих принципах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 до 5-го числа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модератор сайта, медицинский работник</w:t>
            </w:r>
          </w:p>
        </w:tc>
      </w:tr>
    </w:tbl>
    <w:p w:rsidR="006D2EE0" w:rsidRDefault="005377E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1.2.2. График родительских собраний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2"/>
        <w:gridCol w:w="7135"/>
        <w:gridCol w:w="3504"/>
      </w:tblGrid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2EE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 Общие родительские собрания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направления воспитательно-образовательной деятельности и работы детского сада в предстоящем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CF3F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аведующий,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старший воспитатель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воспитательно-образовательной деятельности по итогам учебного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дистанционных технологий в процесс воспитания и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6D2EE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6D2EE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II. Групповые родительские собрания</w:t>
            </w:r>
          </w:p>
        </w:tc>
      </w:tr>
      <w:tr w:rsidR="006D2EE0" w:rsidRPr="0057040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группа: «Адаптационный период детей в детском саду»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CF3F98" w:rsidP="002552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5377E4"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оспитатель младшей группы</w:t>
            </w:r>
          </w:p>
        </w:tc>
      </w:tr>
      <w:tr w:rsidR="006D2EE0" w:rsidRPr="005704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«Особенности развития познавательных интересов и эмоций ребенка 4–5 лет»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 w:rsidP="002552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средней группы</w:t>
            </w:r>
          </w:p>
        </w:tc>
      </w:tr>
      <w:tr w:rsidR="006D2E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Старшая и подготовительная группы: «Возрастные особенности 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детей старшего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воспитатель старшей группы</w:t>
            </w:r>
          </w:p>
        </w:tc>
      </w:tr>
      <w:tr w:rsidR="006D2EE0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 подготовительная группы: «Типичные случаи детского травматизма, меры его предупреждения»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6D2EE0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группа: «Сохранение и укрепление здоровья младших 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младшей группы</w:t>
            </w:r>
          </w:p>
        </w:tc>
      </w:tr>
      <w:tr w:rsidR="006D2EE0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«Особенности и проблемы речевого развития у детей среднего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средней группы</w:t>
            </w:r>
          </w:p>
        </w:tc>
      </w:tr>
      <w:tr w:rsidR="006D2EE0" w:rsidRPr="00A76BC3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 подготовительная группы: «Подготовка дошкольников 6–7 лет к овладению грамотой»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старшей группы, учитель-логопед</w:t>
            </w:r>
          </w:p>
        </w:tc>
      </w:tr>
      <w:tr w:rsidR="006D2EE0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 подготовительная группы: «Организация и проведение новогодних утренников»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6D2EE0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Младшая группа: «Социализация детей младшего дошкольного возраста.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Самостоятельность и самообслуживание»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младшей группы</w:t>
            </w:r>
          </w:p>
        </w:tc>
      </w:tr>
      <w:tr w:rsidR="006D2EE0" w:rsidRPr="00570409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«Причины детской агрессивности и способы ее коррекции»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 w:rsidP="002552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средней группы</w:t>
            </w:r>
          </w:p>
        </w:tc>
      </w:tr>
      <w:tr w:rsidR="006D2EE0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Старшая и подготовительная группы: «Подготовка к </w:t>
            </w: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выпускному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воспитатель старшей группы</w:t>
            </w:r>
          </w:p>
        </w:tc>
      </w:tr>
      <w:tr w:rsidR="006D2EE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 подготовительная группы: «Обучение дошкольников основам безопасности жизнедеятельности»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6D2EE0" w:rsidRPr="00A76BC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и средняя группы: «Что такое мелкая моторика и почему так важно ее развивать»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младшей и средней групп</w:t>
            </w:r>
          </w:p>
        </w:tc>
      </w:tr>
      <w:tr w:rsidR="006D2EE0" w:rsidRPr="005704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 подготовительная группы: «Подготовка детей к обучению в школе»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 w:rsidP="002552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воспитательпсихолог</w:t>
            </w:r>
          </w:p>
        </w:tc>
      </w:tr>
      <w:tr w:rsidR="006D2EE0" w:rsidRPr="00A76BC3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III</w:t>
            </w: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6D2EE0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Организационное родительское собрание для </w:t>
            </w: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будущих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CF3F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аведующий</w:t>
            </w:r>
          </w:p>
        </w:tc>
      </w:tr>
    </w:tbl>
    <w:p w:rsidR="006D2EE0" w:rsidRPr="005A058E" w:rsidRDefault="005377E4" w:rsidP="00CF3F98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5A058E">
        <w:rPr>
          <w:b/>
          <w:bCs/>
          <w:color w:val="252525"/>
          <w:spacing w:val="-2"/>
          <w:sz w:val="32"/>
          <w:szCs w:val="32"/>
          <w:lang w:val="ru-RU"/>
        </w:rPr>
        <w:t xml:space="preserve">Блок </w:t>
      </w:r>
      <w:r w:rsidRPr="005A058E">
        <w:rPr>
          <w:b/>
          <w:bCs/>
          <w:color w:val="252525"/>
          <w:spacing w:val="-2"/>
          <w:sz w:val="32"/>
          <w:szCs w:val="32"/>
        </w:rPr>
        <w:t>II</w:t>
      </w:r>
      <w:r w:rsidRPr="005A058E">
        <w:rPr>
          <w:b/>
          <w:bCs/>
          <w:color w:val="252525"/>
          <w:spacing w:val="-2"/>
          <w:sz w:val="32"/>
          <w:szCs w:val="32"/>
          <w:lang w:val="ru-RU"/>
        </w:rPr>
        <w:t>. АДМИНИСТРАТИВНАЯ И МЕТОДИЧЕСКАЯ ДЕЯТЕЛЬНОСТЬ</w:t>
      </w:r>
    </w:p>
    <w:p w:rsidR="006D2EE0" w:rsidRPr="005A058E" w:rsidRDefault="005377E4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5A058E">
        <w:rPr>
          <w:b/>
          <w:bCs/>
          <w:color w:val="252525"/>
          <w:spacing w:val="-2"/>
          <w:sz w:val="28"/>
          <w:szCs w:val="28"/>
          <w:lang w:val="ru-RU"/>
        </w:rPr>
        <w:t>2.1. Методическая работа</w:t>
      </w:r>
    </w:p>
    <w:p w:rsidR="006D2EE0" w:rsidRPr="00570409" w:rsidRDefault="005377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0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2.1.1. План основной методической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42"/>
        <w:gridCol w:w="1849"/>
        <w:gridCol w:w="2760"/>
      </w:tblGrid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D2EE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Организационно-методическая деятельность</w:t>
            </w:r>
          </w:p>
        </w:tc>
      </w:tr>
      <w:tr w:rsidR="006D2EE0" w:rsidRPr="00A76BC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1.1. Формирование и обновление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методической материально-технической базы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подписку на тематические журналы и справочные системы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0462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расходных материалов (скоросшивателей, файлов, папок, магнитов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контрактный управляющий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Пополнить методический кабинет учебно-методической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литературой и учебно-наглядными пособиями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контрактный управляющий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материально-техническую базу методического кабинета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(компьютер, принтера, мультимедийный проектор)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контрактный управляющий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Обновлять содержание уголка методической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1 раза в месяц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1.2. Аналитическая и управленческая работа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методической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заседания методического совета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 наличие и содержание документации воспитателей групп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1.3. Работа с документами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информации для аналитической части отчета о самообследования, оформить отчет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195A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195A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 план-график ВСОКО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план внутрисадовского контроля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 публичный доклад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сведения для формирования годового плана работы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 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Разрабатывать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совещаний, семинаров и т.п.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Скорректировать паспорта кабинетов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Информационно-методическая деятельность</w:t>
            </w:r>
          </w:p>
        </w:tc>
      </w:tr>
      <w:tr w:rsidR="006D2EE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2.1. Обеспечение информационно-методической среды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методическом кабинете выставку «Патриотическое воспитание»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195A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стенд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«Методическая работа» годовыми графиками контроля и планом методической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раздать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воспитателям младших групп памятки «Адаптация ребенка к детскому саду»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в методическом кабинете выставку «Изучение государственных символов дошкольниками»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 раздать воспитателям методички «Методика проведения занятия с дошкольниками»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 раздать воспитателям памятки «Как предотвратить насилие в семье»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в методическом кабинете выставку «Работа с детьми зимой»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карточки–раздатки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воспитателя средней группы «Задания на развитие креативности, способности выстраивать ассоциации, на развитие интеллектуальных способностей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карточк</w:t>
            </w: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и–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раздатки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воспитателя старшей группы «Каталог форм деятельности в группе»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в методическом кабинете выставку методических материалов «От творческой идеи к практическому результату»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 раздать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воспитателям памятку «Оформление </w:t>
            </w: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Портфолио»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Разместить в групповых помещениях информационные 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обучению воспитанников правилам дорожного 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Оформить в методическом кабинете выставку «Летняя работа с воспитанниками»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стенд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«Методическая работа» обзором новых публикаций по вопросам дошкольного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стенд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«Методическая работа» обзором новых нормативных документов федерального, регионального и муниципального уровней</w:t>
            </w: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касающихся воспитательно-образовательной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 w:rsidRPr="00A76BC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2.2. Обеспечение доступа к сведениям о воспитательно-образовательной деятельности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официальном сайте дошкольной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195A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</w:t>
            </w:r>
            <w:proofErr w:type="gramStart"/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одератор сайта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информацию  для родителей воспитанников на информационных стендах дошкольной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Публиковать сведения для родителей и педагогического сообщества в мессенджерах и социальных сетях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 w:rsidRPr="00A76BC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Методическое сопровождение воспитательно-образовательной деятельности</w:t>
            </w:r>
          </w:p>
        </w:tc>
      </w:tr>
      <w:tr w:rsidR="006D2EE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3.1. Организация деятельности групп 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Составлять диагностические карты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195A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воспитатель, воспитатели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экспертизу/согласование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новые режимы дня групп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старший воспитатель,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воспитатели, медработник</w:t>
            </w:r>
          </w:p>
        </w:tc>
      </w:tr>
      <w:tr w:rsidR="006D2EE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3.2. Учебно-методическое обеспечение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месячника по информационной безопасности в детском саду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195A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план мероприятий по подготовке к празднованию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 года и Рождества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 сценарий общесадовского утренника в честь закрытия Года педагога и наставника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ко Дню защитника 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 мероприятий к Международному женскому дню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ко Дню Победы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сценарий общесадовского утренника ко Дню знаний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 w:rsidRPr="00A76BC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lang w:val="ru-RU"/>
              </w:rPr>
            </w:pP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Методическое сопровождение деятельности педагогических работников</w:t>
            </w:r>
          </w:p>
        </w:tc>
      </w:tr>
      <w:tr w:rsidR="006D2EE0" w:rsidRPr="00A76BC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lang w:val="ru-RU"/>
              </w:rPr>
            </w:pP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Сопровождение реализации федеральных основных образовательных</w:t>
            </w:r>
            <w:r w:rsidRPr="00570409">
              <w:rPr>
                <w:lang w:val="ru-RU"/>
              </w:rPr>
              <w:br/>
            </w: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 дошкольного образования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перечень вопросов, возникающих в процессе внедрения и реализации ФОП для обсуждения </w:t>
            </w: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консультационных вебинарах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195A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воспитатель, педагоги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педагогов во Всероссийском информационно-методическом вебинаре «Внедрение и реализация Федеральной образовательной программы дошкольного образования в образовательной практике»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участие педагогов в очно-заочной Всероссийской 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конференции по итогам внедрения и обмену опытом реализации ФОП в практике ДОО (лучшие практики, опыт внедрения и реализации)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старший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Знакомить педагогических работников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всего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/>
        </w:tc>
      </w:tr>
      <w:tr w:rsidR="006D2EE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4.2. Диагностика профессиональной компетентности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анкетирование воспитателей «Затруднения в организации патриотической работы»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 «Барьеры, препятствующие освоению инноваций»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 коллектива «Мотивационная готовность к освоению новшеств»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 «Потребности в знаниях и компетенциях»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 коллектива на наличие стрессов в профессиональной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оценку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 общительности педагога (Тест Ряховского)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 w:rsidRPr="00A76BC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4.3. Повышение профессионального мастерства и оценка деятельности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посещение педагогическими работниками занятий коллег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Определить направления по самообразованию педагогических 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работников, 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Апробировать передовой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 деятельности в сфере дошкольного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подготовку к конкурсам:</w:t>
            </w:r>
          </w:p>
          <w:p w:rsidR="006D2EE0" w:rsidRPr="00570409" w:rsidRDefault="005377E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 профессионально-педагогический конкурс «Воспитатель года»;</w:t>
            </w:r>
          </w:p>
          <w:p w:rsidR="006D2EE0" w:rsidRPr="00570409" w:rsidRDefault="005377E4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 конкурс «Моя прекрасная няня»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работников в методических мероприятиях на уровне города, района, области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4.4. Просветительская деятельность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конференцию «Патриотическое воспитание дошкольников»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2552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2552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«Профилактика простудных заболеваний у детей в осенний и зимний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семинар «Применение современных технологий в работе с воспитанниками, способствующих их успешной социализации»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практикум «Формы и методы реализации дошкольной образовательной программы при помощи дистанционных технологий»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лекторий «Планирование и реализация образовательной деятельности, направленной на развитие игровой деятельности детей дошкольного возраста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лекторий «Профессиональное выгорание»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 консультацию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«Нравственно-патриотические дидактические и народные игры»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методическое совещание «Индивидуализация развивающей предметно-пространственной среды в дошкольной организации как эффективное условие полноценного развития личности ребенка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семинар–практикум «Воспитатель и родитель: диалог или монолог?»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круглый стол «Использование инновационных педагогических технологий в духовно–нравственном воспитании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«Стили педагогического общения с детьми»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тренинг «Физкультурно-оздоровительный климат в семье»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25525D" w:rsidRDefault="002552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 групп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семинар-практикум «Организация и проведение прогулок с дошкольниками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 «Организация и проведение онлайн-мероприятий»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 w:rsidP="002552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семинар «Создание условий для поддержки инициативы и самостоятельности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мастер-класс «Элементы песочной терапии в работе с детьми младшего дошкольного возраста»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методическое совещание «Календарный план воспитательной работы»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индивидуальные консультации и беседы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 и работники ДОУ в рамках 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своей компетенции</w:t>
            </w:r>
          </w:p>
        </w:tc>
      </w:tr>
      <w:tr w:rsidR="006D2EE0" w:rsidRPr="00A76BC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4.5. Работа с молодыми и новыми педагогическими работниками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семинар для наставников «Организация наставничества»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2552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2552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консультации по составлению документации: основная образовательная программа дошкольного образования, характеристики на </w:t>
            </w: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т.п.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и другие мероприятия с последующим анализом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круглый стол «Индивидуальный подход в организации воспитательно-образовательной деятельности»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с целью выявления затруднений в профессиональной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25525D" w:rsidRDefault="0025525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2EE0" w:rsidRDefault="005377E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2.1.2. План педагогических 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15"/>
        <w:gridCol w:w="954"/>
        <w:gridCol w:w="2482"/>
      </w:tblGrid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инновационных технологий в формировании игровой деятельности дошкольников как необходимое условие в решении задач образовательной области «Социально-коммуникативное развитие»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2552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оздоровительной направленности физического развития детей в детском саду посредством проведения прогулок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медработник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Конструктивное взаимодействие детского сада и семьи для целостного развития личности и успешной социализации ребенка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Использование нетрадиционных методов изобразительной деятельности в работе с детьми дошкольного возраста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воспитательно–образовательной работы детского сада за прошедший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воспитательно–образовательного процесса в дошкольном учреждении в предстояшем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6D2EE0" w:rsidRPr="00570409" w:rsidRDefault="005377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0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70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организационных мероприятий в рамках проведения Года педагога и наставника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30"/>
        <w:gridCol w:w="2293"/>
        <w:gridCol w:w="2728"/>
      </w:tblGrid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Проводить заседания организационного комитета по реализации Плана основных мероприятий детского сада, посвященных проведению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 наставника и педагога, по необходимости корректировать план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Оргкомитет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Размещать актуальную информацию о мероприятиях Года педагога и наставника на информационном стенде и сайте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стенды детского сада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содержание Доски почета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календарь «Педагогическая деятельность в именах и датах» на сентябрь–декабрь 2023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АХЧ, 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воспитателей детского сада во всероссийском конкурсе «Воспитатель года России»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 (по необходимости)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 распорядительные документы, обеспечивающие участие педагогических работников: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6D2E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6D2E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серии публичных лекций от ведущих педагогов Энской области и победителей всероссийских профессиональных конкурсов «С чего начинается воспитатель»;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6D2EE0" w:rsidRDefault="006D2E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региональном форуме «Наставник-2023»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D2EE0" w:rsidRPr="00195ADE" w:rsidRDefault="005377E4" w:rsidP="00195ADE">
      <w:pPr>
        <w:spacing w:line="600" w:lineRule="atLeast"/>
        <w:jc w:val="center"/>
        <w:rPr>
          <w:b/>
          <w:bCs/>
          <w:color w:val="252525"/>
          <w:spacing w:val="-2"/>
          <w:sz w:val="36"/>
          <w:szCs w:val="36"/>
        </w:rPr>
      </w:pPr>
      <w:r w:rsidRPr="00195ADE">
        <w:rPr>
          <w:b/>
          <w:bCs/>
          <w:color w:val="252525"/>
          <w:spacing w:val="-2"/>
          <w:sz w:val="36"/>
          <w:szCs w:val="36"/>
        </w:rPr>
        <w:t>2.2. Нормотворчество</w:t>
      </w:r>
    </w:p>
    <w:p w:rsidR="006D2EE0" w:rsidRDefault="005377E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2.2.1. Разработка документации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77"/>
        <w:gridCol w:w="888"/>
        <w:gridCol w:w="4086"/>
      </w:tblGrid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D2EE0" w:rsidRPr="00A76B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инструкций по охране труда для каждой должности и профессии работников, которые есть в штатном расписании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труда, руководители структурных подразделений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правил по охране труда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</w:tbl>
    <w:p w:rsidR="006D2EE0" w:rsidRDefault="005377E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2.2.2. Обновление документации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36"/>
        <w:gridCol w:w="954"/>
        <w:gridCol w:w="3361"/>
      </w:tblGrid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развития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Номенклатура 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Положение об организации и осуществлении образовательной деятельности по дополнительным общеобразовательным (общеразвивающим)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центра дополнительного образования</w:t>
            </w:r>
          </w:p>
        </w:tc>
      </w:tr>
    </w:tbl>
    <w:p w:rsidR="00195ADE" w:rsidRDefault="00195ADE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6D2EE0" w:rsidRPr="00195ADE" w:rsidRDefault="005377E4" w:rsidP="00195ADE">
      <w:pPr>
        <w:spacing w:line="600" w:lineRule="atLeast"/>
        <w:jc w:val="center"/>
        <w:rPr>
          <w:b/>
          <w:bCs/>
          <w:color w:val="252525"/>
          <w:spacing w:val="-2"/>
          <w:sz w:val="36"/>
          <w:szCs w:val="36"/>
        </w:rPr>
      </w:pPr>
      <w:r w:rsidRPr="00195ADE">
        <w:rPr>
          <w:b/>
          <w:bCs/>
          <w:color w:val="252525"/>
          <w:spacing w:val="-2"/>
          <w:sz w:val="36"/>
          <w:szCs w:val="36"/>
        </w:rPr>
        <w:t>2.3. Работа с кадрами</w:t>
      </w:r>
    </w:p>
    <w:p w:rsidR="006D2EE0" w:rsidRDefault="005377E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 Аттестация 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61"/>
        <w:gridCol w:w="2014"/>
        <w:gridCol w:w="2676"/>
      </w:tblGrid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D2EE0" w:rsidRPr="0073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и утвердить списки педагогических и непедагогических работников, аттестующихся на соответствие занимаемой должности в текущему учебному году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195A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195ADE" w:rsidP="00195A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5377E4"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аведующий, старший воспитатель</w:t>
            </w:r>
          </w:p>
        </w:tc>
      </w:tr>
      <w:tr w:rsidR="006D2EE0" w:rsidRPr="0073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информацию о педагогических работниках, аттестующихся на соответствие занимаемой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Утвердите состав аттестационной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консультации для аттестуемых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аттестационной комиссии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заседания аттестационной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аттестационной комиссии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Ознакомить </w:t>
            </w: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аттестуемых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соответствие занимаемой должности с итогами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аттестационной комиссии</w:t>
            </w:r>
          </w:p>
        </w:tc>
      </w:tr>
    </w:tbl>
    <w:p w:rsidR="006D2EE0" w:rsidRDefault="005377E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2.3.2. Повышение квалификации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09"/>
        <w:gridCol w:w="1306"/>
        <w:gridCol w:w="2436"/>
      </w:tblGrid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исследование по выявлению профессиональных дефицитов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195A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195ADE" w:rsidRDefault="00195A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и утвердить списки педагогических работников, которые использовали право на дополнительное профессиональное образование по профилю педагогической деятельности </w:t>
            </w: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 и более лет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назад</w:t>
            </w:r>
            <w:r w:rsidRPr="00570409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195ADE" w:rsidRDefault="00195AD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или скорректировать перспективный план повышения квалификации и профпереподготовки работников с учетом проведенного исследования и подготовленного списка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Заключить договоры об </w:t>
            </w: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обучении работников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дополнительным профессиональным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 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6D2EE0" w:rsidRDefault="005377E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2.3.3. Охрана труда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59"/>
        <w:gridCol w:w="2479"/>
        <w:gridCol w:w="2913"/>
      </w:tblGrid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D2EE0" w:rsidRPr="00A76B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предварительные и периодические медицинские осмотры (обследования) работников: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6D2EE0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договоры с медицинской организацией на проведение медосмотров работников;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должностное лицо, ответственное за медосмотры работников</w:t>
            </w:r>
          </w:p>
        </w:tc>
      </w:tr>
      <w:tr w:rsidR="006D2EE0" w:rsidRPr="00A76B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поступлении на работу)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периодический медицинский осмотр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6D2EE0" w:rsidRPr="00A76B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СОУТ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специалист по охране труда</w:t>
            </w:r>
          </w:p>
        </w:tc>
      </w:tr>
      <w:tr w:rsidR="006D2EE0" w:rsidRPr="00A76B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управляющий, специалист по охране труда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по охране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труда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6D2EE0" w:rsidRPr="00A76B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опасности и профессиональные риски, проанализировать их и оценить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одного раза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труда, руководители структурных подразделений</w:t>
            </w:r>
          </w:p>
        </w:tc>
      </w:tr>
      <w:tr w:rsidR="006D2EE0" w:rsidRPr="00A76B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закупку:</w:t>
            </w:r>
          </w:p>
          <w:p w:rsidR="006D2EE0" w:rsidRPr="00570409" w:rsidRDefault="005377E4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поставка </w:t>
            </w: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СИЗ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6D2EE0" w:rsidRPr="00570409" w:rsidRDefault="005377E4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 1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управляющий, специалист по охране труда</w:t>
            </w:r>
          </w:p>
        </w:tc>
      </w:tr>
    </w:tbl>
    <w:p w:rsidR="006D2EE0" w:rsidRPr="005A058E" w:rsidRDefault="005377E4" w:rsidP="00195ADE">
      <w:pPr>
        <w:spacing w:line="600" w:lineRule="atLeast"/>
        <w:jc w:val="center"/>
        <w:rPr>
          <w:b/>
          <w:bCs/>
          <w:color w:val="252525"/>
          <w:spacing w:val="-2"/>
          <w:sz w:val="36"/>
          <w:szCs w:val="36"/>
          <w:lang w:val="ru-RU"/>
        </w:rPr>
      </w:pPr>
      <w:r w:rsidRPr="005A058E">
        <w:rPr>
          <w:b/>
          <w:bCs/>
          <w:color w:val="252525"/>
          <w:spacing w:val="-2"/>
          <w:sz w:val="36"/>
          <w:szCs w:val="36"/>
          <w:lang w:val="ru-RU"/>
        </w:rPr>
        <w:lastRenderedPageBreak/>
        <w:t>2.4. Контроль и оценка деятельности</w:t>
      </w:r>
    </w:p>
    <w:p w:rsidR="006D2EE0" w:rsidRPr="005A058E" w:rsidRDefault="005377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05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2.4.1. Внутрисадовский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30"/>
        <w:gridCol w:w="1766"/>
        <w:gridCol w:w="2143"/>
        <w:gridCol w:w="1756"/>
        <w:gridCol w:w="2156"/>
      </w:tblGrid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и методы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2EE0" w:rsidRPr="0073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групп и 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и декабрь, март, июнь и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 w:rsidP="00300A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старший воспитатель, </w:t>
            </w:r>
            <w:r w:rsidR="00300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воспитанников в 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старший воспитатель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 требований к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питания. Выполнение натуральных норм питания.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Заболеваемость. Посещаемость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кухни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воспитательно-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работы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воспитатель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Эффективность деятельности коллектива детского сада по формированию привычки к здоровому образу жизни у 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Открытый просмотр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документации педагогов, воспитателей групп</w:t>
            </w:r>
          </w:p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старший воспитатель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предметно-развивающей среды (уголки экологии и экспериментирования)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НОД по познавательному развитию в подготовительных 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Сравнительный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оздоровительных мероприятий в режиме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медработник</w:t>
            </w:r>
          </w:p>
        </w:tc>
      </w:tr>
    </w:tbl>
    <w:p w:rsidR="006D2EE0" w:rsidRPr="00300ACA" w:rsidRDefault="005377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0A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2.4.2. Внутренняя система оценки качества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91"/>
        <w:gridCol w:w="1764"/>
        <w:gridCol w:w="2496"/>
      </w:tblGrid>
      <w:tr w:rsidR="006D2EE0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февраль,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6D2EE0" w:rsidRPr="00300ACA" w:rsidRDefault="005377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0A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00A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Внешний контроль деятельности детского сада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98"/>
        <w:gridCol w:w="1486"/>
        <w:gridCol w:w="3167"/>
      </w:tblGrid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Подготовиться к мониторингу эффективности реализации ФОП:</w:t>
            </w:r>
          </w:p>
          <w:p w:rsidR="006D2EE0" w:rsidRDefault="005377E4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 ответственных исполнителей;</w:t>
            </w:r>
          </w:p>
          <w:p w:rsidR="006D2EE0" w:rsidRPr="00570409" w:rsidRDefault="005377E4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внутреннюю оценку готовности документов, РППС, педагогических работников и т. д. к реализации новой образовательной программы;</w:t>
            </w:r>
          </w:p>
          <w:p w:rsidR="006D2EE0" w:rsidRDefault="005377E4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отчет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Уточнить у учредителя школы порядок и сроки проведения мониторинга реализации ФОП в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D2EE0" w:rsidRPr="00A76B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детского сада к приемке к новому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заместитель по АХЧ, старший воспитатель</w:t>
            </w:r>
          </w:p>
        </w:tc>
      </w:tr>
    </w:tbl>
    <w:p w:rsidR="00300ACA" w:rsidRDefault="00300AC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D2EE0" w:rsidRPr="00300ACA" w:rsidRDefault="005377E4" w:rsidP="00300ACA">
      <w:pPr>
        <w:spacing w:line="600" w:lineRule="atLeast"/>
        <w:jc w:val="center"/>
        <w:rPr>
          <w:b/>
          <w:bCs/>
          <w:color w:val="252525"/>
          <w:spacing w:val="-2"/>
          <w:sz w:val="36"/>
          <w:szCs w:val="36"/>
          <w:lang w:val="ru-RU"/>
        </w:rPr>
      </w:pPr>
      <w:r w:rsidRPr="00300ACA">
        <w:rPr>
          <w:b/>
          <w:bCs/>
          <w:color w:val="252525"/>
          <w:spacing w:val="-2"/>
          <w:sz w:val="36"/>
          <w:szCs w:val="36"/>
          <w:lang w:val="ru-RU"/>
        </w:rPr>
        <w:t xml:space="preserve">Блок </w:t>
      </w:r>
      <w:r w:rsidRPr="00300ACA">
        <w:rPr>
          <w:b/>
          <w:bCs/>
          <w:color w:val="252525"/>
          <w:spacing w:val="-2"/>
          <w:sz w:val="36"/>
          <w:szCs w:val="36"/>
        </w:rPr>
        <w:t>III</w:t>
      </w:r>
      <w:r w:rsidRPr="00300ACA">
        <w:rPr>
          <w:b/>
          <w:bCs/>
          <w:color w:val="252525"/>
          <w:spacing w:val="-2"/>
          <w:sz w:val="36"/>
          <w:szCs w:val="36"/>
          <w:lang w:val="ru-RU"/>
        </w:rPr>
        <w:t>. ХОЗЯЙТСВЕННАЯ ДЕЯТЕЛЬНОСТЬ И БЕЗОПАСНОСТЬ</w:t>
      </w:r>
    </w:p>
    <w:p w:rsidR="006D2EE0" w:rsidRPr="00300ACA" w:rsidRDefault="005377E4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300ACA">
        <w:rPr>
          <w:b/>
          <w:bCs/>
          <w:color w:val="252525"/>
          <w:spacing w:val="-2"/>
          <w:sz w:val="32"/>
          <w:szCs w:val="32"/>
          <w:lang w:val="ru-RU"/>
        </w:rPr>
        <w:t>3.1. Закупка и содержание материально-технической базы</w:t>
      </w:r>
    </w:p>
    <w:p w:rsidR="006D2EE0" w:rsidRDefault="005377E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3.1.1. Организационные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40"/>
        <w:gridCol w:w="2398"/>
        <w:gridCol w:w="3413"/>
      </w:tblGrid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Назначить должностное лицо, ответственное за работу в системе «Честный знак»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Настроить программное обеспечение для работы в системе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«Честный знак»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системный администратор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заявление и подписать договор о регистрации в системе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«Честный знак»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работу в системе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Настроить работу системы электронного документооборота для работы в системе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«Честный знак»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работу в системе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инвентаризацию материально-технической 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базы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октябрь–ноябрь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инвентаризационная комиссия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Составить 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бухгалтер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план-график закупок на предстоящий календарный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самообследование, согласовать и опубликовать отчет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февраля по 20 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субботники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в октябре и апреле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 по АХЧ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публичный доклад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 работы детского сада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выполнение 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бухгалтер</w:t>
            </w:r>
          </w:p>
        </w:tc>
      </w:tr>
    </w:tbl>
    <w:p w:rsidR="00B90716" w:rsidRDefault="00B9071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90716" w:rsidRDefault="00B9071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2EE0" w:rsidRPr="00570409" w:rsidRDefault="005377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0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70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выполнению (соблюдению)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70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требований санитарных норм и 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17"/>
        <w:gridCol w:w="1362"/>
        <w:gridCol w:w="2072"/>
      </w:tblGrid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заключение договоров:</w:t>
            </w:r>
          </w:p>
          <w:p w:rsidR="006D2EE0" w:rsidRDefault="005377E4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утилизацию люминесцентных ламп;</w:t>
            </w:r>
          </w:p>
          <w:p w:rsidR="006D2EE0" w:rsidRPr="00570409" w:rsidRDefault="005377E4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закупку постельного белья и полотенец;</w:t>
            </w:r>
          </w:p>
          <w:p w:rsidR="006D2EE0" w:rsidRPr="00570409" w:rsidRDefault="005377E4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смену песка в детских песочницах;</w:t>
            </w:r>
          </w:p>
          <w:p w:rsidR="006D2EE0" w:rsidRDefault="005377E4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дератизацию и дезинсекцию;</w:t>
            </w:r>
          </w:p>
          <w:p w:rsidR="006D2EE0" w:rsidRPr="00570409" w:rsidRDefault="005377E4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лабораторных исследований и испытаний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B907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B90716" w:rsidRDefault="00B90716" w:rsidP="00B907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аведующий,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высадку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западной части территории зеленных насаждений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B90716" w:rsidRDefault="00B90716">
            <w:pPr>
              <w:rPr>
                <w:lang w:val="ru-RU"/>
              </w:rPr>
            </w:pPr>
            <w:r>
              <w:rPr>
                <w:lang w:val="ru-RU"/>
              </w:rPr>
              <w:t>завхоз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переоборудование площадки для сбора коммунальных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отходов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B90716" w:rsidRDefault="00B907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реализацию профилактических и лабораторных мероприятий программы производственного контроля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B907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</w:tbl>
    <w:p w:rsidR="006D2EE0" w:rsidRPr="00570409" w:rsidRDefault="005377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0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70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формированию развивающей предметно-пространственной среды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30"/>
        <w:gridCol w:w="1792"/>
        <w:gridCol w:w="2229"/>
      </w:tblGrid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D2EE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образовательного пространства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последовательность внесения изменений в инфраструктуру и комплектацию учебно-методических материалов в течение года с учетом образовательной программы, положительной динамики развития детей, приобретения новых средств обучения и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B907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B907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мониторинг индекса популярности или дефицита применения имеющегося оборудования у детей и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B907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B907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оспитатели в группах, специалисты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мониторинг запросов родителей и педагогов в отношении качества и наполненности РППС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B907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дин раз в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B907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Изучать опыт других дошкольных организаций по формированию инфраструктуры и комплектации учебно-методических материалов (с докладом на педсовете)1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B907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аждое полугодие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B907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6D2EE0" w:rsidRPr="0073338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Анализировать результаты мониторинга и опыта коллег. Составить и утвердить перечень необходимых материалов и оборудования для 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доукомплектования инфраструктуры детского сада (по запросам воспитателей, специалистов и т. д.)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Каждое полугодие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B907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закупку материалов и оборудования по утвержденному перечню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B90716" w:rsidRDefault="00B907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завхоз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пусконаладку закупленных компонентов инфраструктуры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B90716" w:rsidRDefault="00B907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Пополнить методический банк материалами из опыта работы других дошкольных организаций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B907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Обучить педагогов эффективному системному использованию новых компонентов инфраструктуры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B907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6D2EE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Создание комфортной пространственной среды</w:t>
            </w:r>
          </w:p>
        </w:tc>
      </w:tr>
      <w:tr w:rsidR="006D2EE0" w:rsidRPr="0073338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Оборудовать игровые и спальни мебелью, соответствующей ростовозрастным особенностям воспитанников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B907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завхоз, </w:t>
            </w:r>
            <w:r w:rsidR="005377E4"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закупку:</w:t>
            </w:r>
          </w:p>
          <w:p w:rsidR="006D2EE0" w:rsidRPr="00570409" w:rsidRDefault="005377E4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 государственной власти (гербов и флагов РФ), подставок напольных под флаги</w:t>
            </w:r>
          </w:p>
          <w:p w:rsidR="006D2EE0" w:rsidRPr="00570409" w:rsidRDefault="005377E4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 наборов умница «Флаги и гербы», кубиков и пазлов с изображением государственных символов РФ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B90716" w:rsidRDefault="00B907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завхоз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в общественных пространствах государственные символы РФ в соответствии с требованиями Федерального конституционного закона от 25.12.2000 № 1-ФКЗ, Федерального конституционного закона от 25.12.2000 № 2-ФКЗ, рекомендациями из письма Минпросвещения России от 15.04.2022 № СК-295/06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B90716" w:rsidRDefault="005377E4" w:rsidP="00B907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</w:t>
            </w:r>
            <w:r w:rsidR="00B90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интерьер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группах в соответствии с возрастом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B90716" w:rsidRDefault="00B907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</w:tbl>
    <w:p w:rsidR="006D2EE0" w:rsidRDefault="005377E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3.1.4. Энергосбережение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61"/>
        <w:gridCol w:w="1276"/>
        <w:gridCol w:w="2514"/>
      </w:tblGrid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энергосервисные договоры, направленные на сбережение и (или) повышение эффективности потребления коммунальных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B90716" w:rsidRDefault="005377E4" w:rsidP="00B907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r w:rsidR="00B90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делопроизводитель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Утвердить программу энергосбережения и повышения энергетической эффективности на 2024–2026 годы (далее – программа энергосбережения) в соответствии с установленными целевыми уровнями снижения потребления ресурсов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группа, заведующий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Отследить достижение значений целевых показателей ранее утвержденной программы энергосбережения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6D2EE0" w:rsidRPr="00B90716" w:rsidRDefault="005377E4" w:rsidP="00B90716">
      <w:pPr>
        <w:spacing w:line="600" w:lineRule="atLeast"/>
        <w:jc w:val="center"/>
        <w:rPr>
          <w:b/>
          <w:bCs/>
          <w:color w:val="252525"/>
          <w:spacing w:val="-2"/>
          <w:sz w:val="36"/>
          <w:szCs w:val="36"/>
        </w:rPr>
      </w:pPr>
      <w:r w:rsidRPr="00B90716">
        <w:rPr>
          <w:b/>
          <w:bCs/>
          <w:color w:val="252525"/>
          <w:spacing w:val="-2"/>
          <w:sz w:val="36"/>
          <w:szCs w:val="36"/>
        </w:rPr>
        <w:t>3.2. Безопасность</w:t>
      </w:r>
    </w:p>
    <w:p w:rsidR="006D2EE0" w:rsidRDefault="005377E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41"/>
        <w:gridCol w:w="1369"/>
        <w:gridCol w:w="4041"/>
      </w:tblGrid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D2EE0" w:rsidRPr="00A76BC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закупки:</w:t>
            </w:r>
          </w:p>
          <w:p w:rsidR="006D2EE0" w:rsidRPr="00570409" w:rsidRDefault="005377E4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охранных услуг (физическая охрана) для нужд дошкольной организации;</w:t>
            </w:r>
          </w:p>
          <w:p w:rsidR="006D2EE0" w:rsidRPr="00570409" w:rsidRDefault="005377E4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работ по капитальному ремонту периметрального ограждения;</w:t>
            </w:r>
          </w:p>
          <w:p w:rsidR="006D2EE0" w:rsidRPr="00570409" w:rsidRDefault="005377E4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работ по оснащению входных ворот (калиток) вызывными панелями и 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видеодомофонами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Сентябрь–октябрь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4C1478" w:rsidRDefault="005377E4" w:rsidP="004C14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 w:rsidR="004C1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делопроизводитель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</w:t>
            </w:r>
          </w:p>
        </w:tc>
      </w:tr>
      <w:tr w:rsidR="006D2EE0" w:rsidRPr="00A76BC3" w:rsidTr="004C147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6D2EE0" w:rsidRPr="00A76BC3" w:rsidTr="009330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Продлить договор на реагирование системы передачи тревожных сообщений в Росгвардию или систему вызова экстренных служб по единому номеру «112»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 w:rsidP="004C14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за проведение мероприятий по обеспечению антитеррористической защищенности, </w:t>
            </w:r>
            <w:r w:rsidR="004C1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6D2EE0" w:rsidRPr="00A76BC3" w:rsidTr="009330C1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закрытие на время образовательного процесса всех входных гру</w:t>
            </w: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 в зд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ания изнутри на запирающие 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6D2EE0" w:rsidRPr="00A76BC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6D2EE0" w:rsidRPr="00570409" w:rsidRDefault="005377E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схемы маршрутов по зданию и территории;</w:t>
            </w:r>
          </w:p>
          <w:p w:rsidR="006D2EE0" w:rsidRPr="00570409" w:rsidRDefault="005377E4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график обхода и осмотра здания и 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территории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933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5377E4"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ответственный проведение мероприятий по обеспечению антитеррористической защищенности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и ответственный за обслуживание здания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техническое обслуживание технических и инженерных систем охраны;</w:t>
            </w:r>
          </w:p>
          <w:p w:rsidR="006D2EE0" w:rsidRPr="00570409" w:rsidRDefault="005377E4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планово-предупредительный ремонт технических и инженерных систем охраны;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обслуживание инженерно-технических средств;</w:t>
            </w:r>
          </w:p>
          <w:p w:rsidR="006D2EE0" w:rsidRPr="00570409" w:rsidRDefault="005377E4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ремонт инженерно-технических средств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и согласовать план взаимодействия с территориальными органами безопасности, МВД и Росгвардии на очередной календарный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EE0" w:rsidRPr="00A76BC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Минимизировать возможные последствия и ликвидировать угрозы терактов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Наполнить стенды наглядными пособиями о порядке действий работников и иных лиц при обнаружении 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ответственный за проведение мероприятий по 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обеспечению антитеррористической защищенности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контрактный управляющий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</w:tbl>
    <w:p w:rsidR="006D2EE0" w:rsidRDefault="005377E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90"/>
        <w:gridCol w:w="2569"/>
        <w:gridCol w:w="3292"/>
      </w:tblGrid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D2EE0" w:rsidRPr="00A76BC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Организационно-методические мероприятия по</w:t>
            </w:r>
            <w:r w:rsidRPr="00570409">
              <w:rPr>
                <w:lang w:val="ru-RU"/>
              </w:rPr>
              <w:br/>
            </w: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 пожарной безопасности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планы эвакуации людей в случае пожара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933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5377E4"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специалист по пожарной безопасности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EE0" w:rsidRPr="00A76BC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 проект электроснабжения и щитовое оборудование здания детского сада на возможность установить устройства защиты от дугового пробоя (далее – УЗДП)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Инженер-электрик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Поставка УЗДП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9330C1" w:rsidRDefault="00933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Установка и монтаж УЗДП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электромонтажник с группой не ниже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электробезопасности</w:t>
            </w:r>
          </w:p>
        </w:tc>
      </w:tr>
      <w:tr w:rsidR="006D2EE0" w:rsidRPr="0073338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техническое облуживание, ремонт и замену УЗДП в электроустановках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 w:rsidP="00933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9330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9330C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пециалист по пожарной безопасности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работоспособность котельной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оператор котельной, специалист по пожарной безопасности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очистку от горючих отходов и отложений:</w:t>
            </w:r>
          </w:p>
          <w:p w:rsidR="006D2EE0" w:rsidRDefault="005377E4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вентиляционные камеры;</w:t>
            </w:r>
          </w:p>
          <w:p w:rsidR="006D2EE0" w:rsidRDefault="005377E4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циклоны;</w:t>
            </w:r>
          </w:p>
          <w:p w:rsidR="006D2EE0" w:rsidRDefault="005377E4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фильтры;</w:t>
            </w:r>
          </w:p>
          <w:p w:rsidR="006D2EE0" w:rsidRDefault="005377E4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воздуховоды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933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5377E4"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аведующий, специалист по пожарной безопасности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работы по замеру сопротивления 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изоляции эксплуатируемой электропроводки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специалист по 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пожарной безопасности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Проверить водоотдачу наружных и внутренних водопроводов противопожарного водоснабжения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933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5377E4"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тветственный специалист по пожарной безопасности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933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5377E4"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377E4"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пожарной безопасности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задвижек с электроприводом, установленных на обводных линиях водомерных устройств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покрывало для изоляции очага возгорания – нет ли механических 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 перезарядку огнетушителей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инструкцией по эксплуатации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FC00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5377E4"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специалист по пожарной безопасности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Проверить:</w:t>
            </w:r>
          </w:p>
          <w:p w:rsidR="006D2EE0" w:rsidRPr="00570409" w:rsidRDefault="005377E4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огнезадерживающие устройства в воздуховодах – заслонки, шиберы, клапаны и др.;</w:t>
            </w:r>
          </w:p>
          <w:p w:rsidR="006D2EE0" w:rsidRPr="00570409" w:rsidRDefault="005377E4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устройства блокировки вентиляционных систем с автоматическими установками пожарной сигнализации или пожаротушения;</w:t>
            </w:r>
          </w:p>
          <w:p w:rsidR="006D2EE0" w:rsidRPr="00570409" w:rsidRDefault="005377E4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автоматические устройства отключения общеобменной вентиляции и кондиционирования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технической документацией устройств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регламентам технического обслуживания</w:t>
            </w:r>
            <w:r w:rsidRPr="00570409">
              <w:rPr>
                <w:lang w:val="ru-RU"/>
              </w:rPr>
              <w:br/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противопожарных систем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по пятницам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FC001A" w:rsidRDefault="00FC00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по 25-м числам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Производить своевременную очистку крышек люков колодцев подземных пожарных гидрантов </w:t>
            </w: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льда и снега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зимний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6D2EE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Инженерно – технические противопожарные мероприятия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Демонтировать (</w:t>
            </w: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заменить на распашные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глухие металлические решетки, установленные на окнах подвального этажа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FC00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5377E4"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аведующий, специалист по пожарной безопасности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Оборудовать двери, отделяющие общие лестничные клетки от коридоров, доводчиками и уплотнением в притворах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специалист по пожарной безопасности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EE0" w:rsidRPr="00A76BC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Информирование работников и обучающихся</w:t>
            </w:r>
            <w:r w:rsidRPr="00570409">
              <w:rPr>
                <w:lang w:val="ru-RU"/>
              </w:rPr>
              <w:br/>
            </w: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 мерах пожарной безопасности 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информацию о мерах пожарной безопасностив уголке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FC00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377E4"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пециалист по пожарной безопасности, заведующие кабинетами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повторных противопожарных инструктажей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 за проведение инструктажей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Направление работников в учебные центры на обучение </w:t>
            </w: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ДПО в области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перспективным графиком 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тренировок по эвакуации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D2EE0" w:rsidRPr="00FC001A" w:rsidRDefault="005377E4" w:rsidP="00FC001A">
      <w:pPr>
        <w:spacing w:line="600" w:lineRule="atLeast"/>
        <w:jc w:val="center"/>
        <w:rPr>
          <w:b/>
          <w:bCs/>
          <w:color w:val="252525"/>
          <w:spacing w:val="-2"/>
          <w:sz w:val="36"/>
          <w:szCs w:val="36"/>
        </w:rPr>
      </w:pPr>
      <w:r w:rsidRPr="00FC001A">
        <w:rPr>
          <w:b/>
          <w:bCs/>
          <w:color w:val="252525"/>
          <w:spacing w:val="-2"/>
          <w:sz w:val="36"/>
          <w:szCs w:val="36"/>
        </w:rPr>
        <w:t>3.3. Ограничительные меры</w:t>
      </w:r>
    </w:p>
    <w:p w:rsidR="006D2EE0" w:rsidRDefault="005377E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3.3.1. Профилактика COVID-19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52"/>
        <w:gridCol w:w="2570"/>
        <w:gridCol w:w="2429"/>
      </w:tblGrid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D2EE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6D2EE0" w:rsidRPr="0073338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запас:</w:t>
            </w:r>
          </w:p>
          <w:p w:rsidR="006D2EE0" w:rsidRDefault="005377E4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СИЗ – маски и перчатки;</w:t>
            </w:r>
          </w:p>
          <w:p w:rsidR="006D2EE0" w:rsidRDefault="005377E4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дезинфицирующих средств;</w:t>
            </w:r>
          </w:p>
          <w:p w:rsidR="006D2EE0" w:rsidRDefault="005377E4">
            <w:pPr>
              <w:numPr>
                <w:ilvl w:val="0"/>
                <w:numId w:val="2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кожных антисептиков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Сентябрь, 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FC00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завхоз, медработник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Подготовить здание и помещения к работе:</w:t>
            </w:r>
          </w:p>
          <w:p w:rsidR="006D2EE0" w:rsidRPr="00570409" w:rsidRDefault="005377E4">
            <w:pPr>
              <w:numPr>
                <w:ilvl w:val="0"/>
                <w:numId w:val="2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наполнение дозаторов с антисептиками для обработки рук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FC001A" w:rsidRDefault="00FC00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numPr>
                <w:ilvl w:val="0"/>
                <w:numId w:val="2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проверять эффективность работы вентиляционных систем, провести их ревизию и обеспечить, очистку или замену воздушных фильтров и фильтрующих элементов;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 работой бактерицидных установок;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FC00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едсестра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проведение генеральной уборки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FC001A" w:rsidRDefault="00FC00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Размещать на информационных стендах памятки по профилактике вирусных инфекций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разъяснительную и просветительскую работу с родителями и работниками по вопросам гигиены и профилактике вирусных инфекций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6D2EE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Санитарно-противоэпидемические мероприятия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усиленный фильтр воспитанников (термометрия с помощью бесконтактных термометров,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опрос на наличие 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признаков инфекционных заболеваний)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 течение 2023 года (ежедневно утром при </w:t>
            </w: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входе в здание)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FC00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</w:t>
            </w:r>
            <w:r w:rsidR="005377E4">
              <w:rPr>
                <w:rFonts w:hAnsi="Times New Roman" w:cs="Times New Roman"/>
                <w:color w:val="000000"/>
                <w:sz w:val="24"/>
                <w:szCs w:val="24"/>
              </w:rPr>
              <w:t>едсестра, воспитатели</w:t>
            </w:r>
          </w:p>
        </w:tc>
      </w:tr>
      <w:tr w:rsidR="006D2EE0" w:rsidRPr="00A76B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 измерение температуры работникам и посетителям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2023 года (ежедневно утром при входе в здание)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FC00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5377E4"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едработник, ответственный по охране труда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Выдавать работникам пищеблока запас масок и перчаток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2023 года – еженедельно по понедельникам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охрану труда</w:t>
            </w: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условия для гигиенической обработки рук с применением кожных антисептиков при входе в дошкольную организацию, помещения для приема пищи, санитарные узлы и туалетные комнаты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 – 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FC001A" w:rsidRDefault="00FC00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захоз</w:t>
            </w: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 качеством и соблюдением порядка проведения</w:t>
            </w:r>
            <w:r w:rsidRPr="005704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:</w:t>
            </w:r>
          </w:p>
          <w:p w:rsidR="006D2EE0" w:rsidRDefault="005377E4">
            <w:pPr>
              <w:numPr>
                <w:ilvl w:val="0"/>
                <w:numId w:val="2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текущей уборки и дезинфекции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numPr>
                <w:ilvl w:val="0"/>
                <w:numId w:val="2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генеральной уборки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 – еженедельно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E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 приказ о снятии ограничительных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D2EE0" w:rsidRPr="00A76B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Проинформировать участников образовательных отношений о снятии ограничений:</w:t>
            </w:r>
          </w:p>
          <w:p w:rsidR="006D2EE0" w:rsidRPr="00570409" w:rsidRDefault="005377E4">
            <w:pPr>
              <w:numPr>
                <w:ilvl w:val="0"/>
                <w:numId w:val="2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сведения</w:t>
            </w:r>
            <w:proofErr w:type="gramEnd"/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официальном сайте и информационном стенде детского сада;</w:t>
            </w:r>
          </w:p>
          <w:p w:rsidR="006D2EE0" w:rsidRPr="00570409" w:rsidRDefault="005377E4">
            <w:pPr>
              <w:numPr>
                <w:ilvl w:val="0"/>
                <w:numId w:val="2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разослать объявление в родительские чаты или провести родительское собрание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Pr="00570409" w:rsidRDefault="0053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воспитатель в группах</w:t>
            </w:r>
          </w:p>
        </w:tc>
      </w:tr>
    </w:tbl>
    <w:p w:rsidR="005A47FF" w:rsidRPr="005A47FF" w:rsidRDefault="005A47FF" w:rsidP="005A47FF">
      <w:pPr>
        <w:framePr w:w="10200" w:wrap="notBeside" w:vAnchor="text" w:hAnchor="text" w:xAlign="center" w:y="1"/>
        <w:widowControl w:val="0"/>
        <w:tabs>
          <w:tab w:val="left" w:leader="underscore" w:pos="6576"/>
        </w:tabs>
        <w:spacing w:after="0" w:line="322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5A47F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 xml:space="preserve">План мероприятий по предупреждению детского </w:t>
      </w:r>
      <w:r w:rsidRPr="005A47FF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val="ru-RU" w:eastAsia="ru-RU" w:bidi="ru-RU"/>
        </w:rPr>
        <w:t>дорожно-транспортного травматизма</w:t>
      </w:r>
      <w:r w:rsidRPr="005A47F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7"/>
        <w:gridCol w:w="1819"/>
        <w:gridCol w:w="2314"/>
      </w:tblGrid>
      <w:tr w:rsidR="005A47FF" w:rsidRPr="00AC7A54" w:rsidTr="00EE2F73">
        <w:trPr>
          <w:trHeight w:hRule="exact" w:val="667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Мероприятия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12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Дата</w:t>
            </w:r>
          </w:p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before="120" w:after="0" w:line="280" w:lineRule="exact"/>
              <w:ind w:left="2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проведения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280" w:lineRule="exact"/>
              <w:ind w:left="18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</w:tr>
      <w:tr w:rsidR="005A47FF" w:rsidRPr="00AC7A54" w:rsidTr="00EE2F73">
        <w:trPr>
          <w:trHeight w:hRule="exact" w:val="331"/>
          <w:jc w:val="center"/>
        </w:trPr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1. Работа с сотрудниками</w:t>
            </w:r>
          </w:p>
        </w:tc>
      </w:tr>
      <w:tr w:rsidR="005A47FF" w:rsidRPr="00AC7A54" w:rsidTr="00EE2F73">
        <w:trPr>
          <w:trHeight w:hRule="exact" w:val="974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1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П</w:t>
            </w:r>
            <w:proofErr w:type="gramEnd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ровести инструктаж с воспитателями по предупреждению детского дорожного травматизма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280" w:lineRule="exact"/>
              <w:ind w:left="3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12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Старший</w:t>
            </w:r>
          </w:p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before="120"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</w:tr>
      <w:tr w:rsidR="005A47FF" w:rsidRPr="00AC7A54" w:rsidTr="00EE2F73">
        <w:trPr>
          <w:trHeight w:hRule="exact" w:val="974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2. Консультация «Содержание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280" w:lineRule="exact"/>
              <w:ind w:left="3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12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Старший</w:t>
            </w:r>
          </w:p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before="120"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</w:tr>
      <w:tr w:rsidR="005A47FF" w:rsidRPr="00AC7A54" w:rsidTr="00EE2F73">
        <w:trPr>
          <w:trHeight w:hRule="exact" w:val="1301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3 Консультация «Методические рекомендации по профилактике детского дорожно</w:t>
            </w: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softHyphen/>
              <w:t>транспортного травматизма в дошкольных группах»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60" w:line="280" w:lineRule="exact"/>
              <w:ind w:left="3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Октябрь-</w:t>
            </w:r>
          </w:p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before="60"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12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Старший</w:t>
            </w:r>
          </w:p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before="120"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</w:tr>
      <w:tr w:rsidR="005A47FF" w:rsidRPr="00AC7A54" w:rsidTr="00EE2F73">
        <w:trPr>
          <w:trHeight w:hRule="exact" w:val="1296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4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О</w:t>
            </w:r>
            <w:proofErr w:type="gramEnd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бновить и дополнить уголки по изучению правил дорожного движения, сюжетно-ролевые игры по дорожному движению в группах и на игровых участках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5A47FF" w:rsidRPr="00AC7A54" w:rsidTr="00EE2F73">
        <w:trPr>
          <w:trHeight w:hRule="exact" w:val="653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 w:line="326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5 Консультация «Правила поведения детей в автотранспорте»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5A47FF" w:rsidRPr="00AC7A54" w:rsidTr="00EE2F73">
        <w:trPr>
          <w:trHeight w:hRule="exact" w:val="658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 Самообразование педагогов по теме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326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5A47FF" w:rsidRPr="00AC7A54" w:rsidTr="00EE2F73">
        <w:trPr>
          <w:trHeight w:hRule="exact" w:val="653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7 Проведение открытых занятий по знакомству детей с ПДД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326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5A47FF" w:rsidRPr="00AC7A54" w:rsidTr="00EE2F73">
        <w:trPr>
          <w:trHeight w:hRule="exact" w:val="974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8 Подготовка и проведение развлечений по ознакомлению с правилами дорожного движения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A47FF" w:rsidRPr="00AC7A54" w:rsidTr="00EE2F73">
        <w:trPr>
          <w:trHeight w:hRule="exact" w:val="331"/>
          <w:jc w:val="center"/>
        </w:trPr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2. Работа с детьми</w:t>
            </w:r>
          </w:p>
        </w:tc>
      </w:tr>
      <w:tr w:rsidR="005A47FF" w:rsidRPr="00AC7A54" w:rsidTr="00EE2F73">
        <w:trPr>
          <w:trHeight w:hRule="exact" w:val="4531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9 Беседы:</w:t>
            </w:r>
          </w:p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-Что ты знаешь об улице?</w:t>
            </w:r>
          </w:p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-Мы пешеходы.</w:t>
            </w:r>
          </w:p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-Места движения пешеходов, их название, назначение</w:t>
            </w:r>
          </w:p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-Правила поведения на дороге 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-А</w:t>
            </w:r>
            <w:proofErr w:type="gramEnd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втотранспорт на улицах города - виды транспорта</w:t>
            </w:r>
          </w:p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-Что можно и что нельзя</w:t>
            </w:r>
          </w:p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proofErr w:type="gramStart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-Помощники на дороге (знаки, светофор,</w:t>
            </w:r>
            <w:proofErr w:type="gramEnd"/>
          </w:p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регулировщик)</w:t>
            </w:r>
          </w:p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-Будь внимателен!</w:t>
            </w:r>
          </w:p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-Транспорт в городе: места и правила парковки, пешеходные зоны, ограничивающие знаки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326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</w:tbl>
    <w:p w:rsidR="005A47FF" w:rsidRPr="00373E2C" w:rsidRDefault="005A47FF" w:rsidP="005A47FF">
      <w:pPr>
        <w:framePr w:w="10200" w:wrap="notBeside" w:vAnchor="text" w:hAnchor="text" w:xAlign="center" w:y="1"/>
        <w:widowControl w:val="0"/>
        <w:spacing w:after="0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5A47FF" w:rsidRPr="00373E2C" w:rsidRDefault="005A47FF" w:rsidP="005A47FF">
      <w:pPr>
        <w:widowControl w:val="0"/>
        <w:spacing w:after="0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7"/>
        <w:gridCol w:w="1819"/>
        <w:gridCol w:w="2314"/>
      </w:tblGrid>
      <w:tr w:rsidR="005A47FF" w:rsidRPr="00AC7A54" w:rsidTr="00EE2F73">
        <w:trPr>
          <w:trHeight w:hRule="exact" w:val="2914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 w:line="317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 xml:space="preserve">10. Сюжетно-ролевые игры: 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-П</w:t>
            </w:r>
            <w:proofErr w:type="gramEnd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утешествие по улицам города -Улица и пешеходы -Светофор</w:t>
            </w:r>
          </w:p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 w:line="317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-Путешествие с Незнайкой 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-П</w:t>
            </w:r>
            <w:proofErr w:type="gramEnd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оездка на автомобиле -Автопарковка</w:t>
            </w:r>
          </w:p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317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-Станция технического обслуживания -Автомастерская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326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5A47FF" w:rsidRPr="00AC7A54" w:rsidTr="00EE2F73">
        <w:trPr>
          <w:trHeight w:hRule="exact" w:val="3874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11 Дидактические игры:</w:t>
            </w:r>
          </w:p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-Наша улица 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-С</w:t>
            </w:r>
            <w:proofErr w:type="gramEnd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ветофор</w:t>
            </w:r>
          </w:p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-Поставь дорожный знак 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-У</w:t>
            </w:r>
            <w:proofErr w:type="gramEnd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гадай, какой знак -Улица города -Что для чего?</w:t>
            </w:r>
          </w:p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-Дорожные знаки: запрещающие и разрешающие 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-Ж</w:t>
            </w:r>
            <w:proofErr w:type="gramEnd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елтый, красный, зеленый -Чего не хватает?</w:t>
            </w:r>
          </w:p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-Отвечай быстро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331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5A47FF" w:rsidRPr="00AC7A54" w:rsidTr="00EE2F73">
        <w:trPr>
          <w:trHeight w:hRule="exact" w:val="3552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12 Подвижные игры: 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-В</w:t>
            </w:r>
            <w:proofErr w:type="gramEnd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оробышки и автомобиль -Будь внимательным -Разноцветные автомобили -Мы едем, едем, едем -Стоп!</w:t>
            </w:r>
          </w:p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-Разноцветные дорожки</w:t>
            </w:r>
          </w:p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-Чья команда скорее соберется</w:t>
            </w:r>
          </w:p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-Велогонки</w:t>
            </w:r>
          </w:p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-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Г орелки</w:t>
            </w:r>
            <w:proofErr w:type="gramEnd"/>
          </w:p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-Найди свой цвет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331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5A47FF" w:rsidRPr="00AC7A54" w:rsidTr="00EE2F73">
        <w:trPr>
          <w:trHeight w:hRule="exact" w:val="323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13. Художественная литература для чтения и заучивания:</w:t>
            </w:r>
          </w:p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С.Михалков «Моя улица», «Велосипедист», «Скверная история»</w:t>
            </w:r>
          </w:p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С. Маршак «Мяч»</w:t>
            </w:r>
          </w:p>
          <w:p w:rsidR="005A47FF" w:rsidRPr="00AC7A54" w:rsidRDefault="005A47FF" w:rsidP="005A47FF">
            <w:pPr>
              <w:framePr w:w="10200" w:wrap="notBeside" w:vAnchor="text" w:hAnchor="text" w:xAlign="center" w:y="1"/>
              <w:widowControl w:val="0"/>
              <w:numPr>
                <w:ilvl w:val="0"/>
                <w:numId w:val="32"/>
              </w:numPr>
              <w:tabs>
                <w:tab w:val="left" w:pos="326"/>
              </w:tabs>
              <w:spacing w:before="0" w:beforeAutospacing="0" w:after="0" w:afterAutospacing="0" w:line="322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Головко «Правила движения»</w:t>
            </w:r>
          </w:p>
          <w:p w:rsidR="005A47FF" w:rsidRPr="00AC7A54" w:rsidRDefault="005A47FF" w:rsidP="005A47FF">
            <w:pPr>
              <w:framePr w:w="10200" w:wrap="notBeside" w:vAnchor="text" w:hAnchor="text" w:xAlign="center" w:y="1"/>
              <w:widowControl w:val="0"/>
              <w:numPr>
                <w:ilvl w:val="0"/>
                <w:numId w:val="32"/>
              </w:numPr>
              <w:tabs>
                <w:tab w:val="left" w:pos="240"/>
              </w:tabs>
              <w:spacing w:before="0" w:beforeAutospacing="0" w:after="0" w:afterAutospacing="0" w:line="322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Яковлев «Советы доктора Айболита»</w:t>
            </w:r>
          </w:p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О. Бедерев «Если бы...»</w:t>
            </w:r>
          </w:p>
          <w:p w:rsidR="005A47FF" w:rsidRPr="00AC7A54" w:rsidRDefault="005A47FF" w:rsidP="005A47FF">
            <w:pPr>
              <w:framePr w:w="10200" w:wrap="notBeside" w:vAnchor="text" w:hAnchor="text" w:xAlign="center" w:y="1"/>
              <w:widowControl w:val="0"/>
              <w:numPr>
                <w:ilvl w:val="0"/>
                <w:numId w:val="33"/>
              </w:numPr>
              <w:tabs>
                <w:tab w:val="left" w:pos="350"/>
              </w:tabs>
              <w:spacing w:before="0" w:beforeAutospacing="0" w:after="0" w:afterAutospacing="0" w:line="322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Северный «Светофор»</w:t>
            </w:r>
          </w:p>
          <w:p w:rsidR="005A47FF" w:rsidRPr="00AC7A54" w:rsidRDefault="005A47FF" w:rsidP="005A47FF">
            <w:pPr>
              <w:framePr w:w="10200" w:wrap="notBeside" w:vAnchor="text" w:hAnchor="text" w:xAlign="center" w:y="1"/>
              <w:widowControl w:val="0"/>
              <w:numPr>
                <w:ilvl w:val="0"/>
                <w:numId w:val="33"/>
              </w:numPr>
              <w:tabs>
                <w:tab w:val="left" w:pos="336"/>
              </w:tabs>
              <w:spacing w:before="0" w:beforeAutospacing="0" w:after="0" w:afterAutospacing="0" w:line="322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Семернин «Запрещается-разрешается»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331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5A47FF" w:rsidRPr="00AC7A54" w:rsidTr="00EE2F73">
        <w:trPr>
          <w:trHeight w:hRule="exact" w:val="984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200" w:wrap="notBeside" w:vAnchor="text" w:hAnchor="text" w:xAlign="center" w:y="1"/>
              <w:widowControl w:val="0"/>
              <w:spacing w:after="0" w:line="326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14. Развлечения (по плану педагогов) смотр дефиле «Светоотражающие элементы в одежде детей»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326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</w:tbl>
    <w:p w:rsidR="005A47FF" w:rsidRPr="00373E2C" w:rsidRDefault="005A47FF" w:rsidP="005A47FF">
      <w:pPr>
        <w:framePr w:w="10200" w:wrap="notBeside" w:vAnchor="text" w:hAnchor="text" w:xAlign="center" w:y="1"/>
        <w:widowControl w:val="0"/>
        <w:spacing w:after="0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5A47FF" w:rsidRPr="00373E2C" w:rsidRDefault="005A47FF" w:rsidP="005A47FF">
      <w:pPr>
        <w:widowControl w:val="0"/>
        <w:spacing w:after="0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7"/>
        <w:gridCol w:w="1819"/>
        <w:gridCol w:w="2314"/>
      </w:tblGrid>
      <w:tr w:rsidR="005A47FF" w:rsidRPr="00AC7A54" w:rsidTr="00EE2F73">
        <w:trPr>
          <w:trHeight w:hRule="exact" w:val="355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15. Выставки рисунков: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280" w:lineRule="exact"/>
              <w:ind w:left="3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 течение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5A47FF" w:rsidRPr="00AC7A54" w:rsidTr="00EE2F73">
        <w:trPr>
          <w:trHeight w:hRule="exact" w:val="341"/>
          <w:jc w:val="center"/>
        </w:trPr>
        <w:tc>
          <w:tcPr>
            <w:tcW w:w="606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«Азбука дорожной грамоты»</w:t>
            </w:r>
          </w:p>
        </w:tc>
        <w:tc>
          <w:tcPr>
            <w:tcW w:w="18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года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A47FF" w:rsidRPr="00AC7A54" w:rsidTr="00EE2F73">
        <w:trPr>
          <w:trHeight w:hRule="exact" w:val="293"/>
          <w:jc w:val="center"/>
        </w:trPr>
        <w:tc>
          <w:tcPr>
            <w:tcW w:w="60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«В стране Дорожных знаков»</w:t>
            </w:r>
          </w:p>
        </w:tc>
        <w:tc>
          <w:tcPr>
            <w:tcW w:w="18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200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5A47FF" w:rsidRPr="00373E2C" w:rsidRDefault="005A47FF" w:rsidP="005A47FF">
      <w:pPr>
        <w:framePr w:w="10200" w:wrap="notBeside" w:vAnchor="text" w:hAnchor="text" w:xAlign="center" w:y="1"/>
        <w:widowControl w:val="0"/>
        <w:spacing w:after="0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5A47FF" w:rsidRPr="00373E2C" w:rsidRDefault="005A47FF" w:rsidP="005A47FF">
      <w:pPr>
        <w:widowControl w:val="0"/>
        <w:spacing w:after="0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5A47FF" w:rsidRPr="002E7A06" w:rsidRDefault="005A47FF" w:rsidP="005A47FF">
      <w:pPr>
        <w:framePr w:w="10046" w:wrap="notBeside" w:vAnchor="text" w:hAnchor="text" w:xAlign="center" w:y="1"/>
        <w:widowControl w:val="0"/>
        <w:spacing w:after="0" w:line="322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E7A0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13. План по взаимодействию с семьей</w:t>
      </w:r>
    </w:p>
    <w:p w:rsidR="005A47FF" w:rsidRPr="005A47FF" w:rsidRDefault="005A47FF" w:rsidP="005A47FF">
      <w:pPr>
        <w:framePr w:w="10046" w:wrap="notBeside" w:vAnchor="text" w:hAnchor="text" w:xAlign="center" w:y="1"/>
        <w:widowControl w:val="0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5A47F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В работе с родителями можно выделить следующие группы задач:</w:t>
      </w:r>
    </w:p>
    <w:p w:rsidR="005A47FF" w:rsidRPr="005A47FF" w:rsidRDefault="005A47FF" w:rsidP="005A47FF">
      <w:pPr>
        <w:framePr w:w="10046" w:wrap="notBeside" w:vAnchor="text" w:hAnchor="text" w:xAlign="center" w:y="1"/>
        <w:widowControl w:val="0"/>
        <w:numPr>
          <w:ilvl w:val="0"/>
          <w:numId w:val="34"/>
        </w:numPr>
        <w:tabs>
          <w:tab w:val="left" w:pos="422"/>
        </w:tabs>
        <w:spacing w:before="0" w:beforeAutospacing="0" w:after="0" w:afterAutospacing="0" w:line="32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5A47F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психолого-педагогическое просвещение родителей с целью повышения педагогического образования;</w:t>
      </w:r>
    </w:p>
    <w:p w:rsidR="005A47FF" w:rsidRPr="005A47FF" w:rsidRDefault="005A47FF" w:rsidP="005A47FF">
      <w:pPr>
        <w:framePr w:w="10046" w:wrap="notBeside" w:vAnchor="text" w:hAnchor="text" w:xAlign="center" w:y="1"/>
        <w:widowControl w:val="0"/>
        <w:numPr>
          <w:ilvl w:val="0"/>
          <w:numId w:val="34"/>
        </w:numPr>
        <w:tabs>
          <w:tab w:val="left" w:pos="302"/>
        </w:tabs>
        <w:spacing w:before="0" w:beforeAutospacing="0" w:after="0" w:afterAutospacing="0" w:line="32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5A47F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изучение семьи и установление контактов с ее членами с целью согласования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2683"/>
        <w:gridCol w:w="3979"/>
        <w:gridCol w:w="2136"/>
      </w:tblGrid>
      <w:tr w:rsidR="005A47FF" w:rsidRPr="00AC7A54" w:rsidTr="00EE2F73">
        <w:trPr>
          <w:trHeight w:hRule="exact" w:val="298"/>
          <w:jc w:val="center"/>
        </w:trPr>
        <w:tc>
          <w:tcPr>
            <w:tcW w:w="3931" w:type="dxa"/>
            <w:gridSpan w:val="2"/>
            <w:shd w:val="clear" w:color="auto" w:fill="FFFFFF"/>
            <w:vAlign w:val="bottom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воспитательных воздействий на</w:t>
            </w:r>
          </w:p>
        </w:tc>
        <w:tc>
          <w:tcPr>
            <w:tcW w:w="611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ребенка</w:t>
            </w:r>
          </w:p>
        </w:tc>
      </w:tr>
      <w:tr w:rsidR="005A47FF" w:rsidRPr="00AC7A54" w:rsidTr="00EE2F73">
        <w:trPr>
          <w:trHeight w:hRule="exact" w:val="653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280" w:lineRule="exact"/>
              <w:ind w:left="2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Месяц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Форма проведения Тематика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Цель проведения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Ответственный</w:t>
            </w:r>
          </w:p>
        </w:tc>
      </w:tr>
      <w:tr w:rsidR="005A47FF" w:rsidRPr="00A76BC3" w:rsidTr="00EE2F73">
        <w:trPr>
          <w:trHeight w:hRule="exact" w:val="1622"/>
          <w:jc w:val="center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Презентация «О нас»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317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Знакомство родителей с дет</w:t>
            </w: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softHyphen/>
              <w:t xml:space="preserve">ским садом, педагогическим коллективом. </w:t>
            </w: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Формирование положительного имиджа дошкольных групп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Все участники 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образовательног о</w:t>
            </w:r>
            <w:proofErr w:type="gramEnd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процесса</w:t>
            </w:r>
          </w:p>
        </w:tc>
      </w:tr>
      <w:tr w:rsidR="005A47FF" w:rsidRPr="00A76BC3" w:rsidTr="00EE2F73">
        <w:trPr>
          <w:trHeight w:hRule="exact" w:val="1296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Анкетирование «Что вы ждете от детского сада в этом году?»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Получение и анализ информа</w:t>
            </w: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softHyphen/>
              <w:t>ции об отношении родителей к характеру и формам взаимодействия ОУ с семьей</w:t>
            </w:r>
          </w:p>
        </w:tc>
        <w:tc>
          <w:tcPr>
            <w:tcW w:w="2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5A47FF" w:rsidRPr="00A76BC3" w:rsidTr="00EE2F73">
        <w:trPr>
          <w:trHeight w:hRule="exact" w:val="1296"/>
          <w:jc w:val="center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Семинар-практикум «Будь здоровым малыш»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 w:line="317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Пропаганда здорового образа жизни, обмен информацией по вопросам укрепления, закали</w:t>
            </w: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softHyphen/>
              <w:t>вания и оздоровления детей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Мед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.</w:t>
            </w:r>
            <w:proofErr w:type="gramEnd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р</w:t>
            </w:r>
            <w:proofErr w:type="gramEnd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аботники Инструктор по ФИЗО</w:t>
            </w:r>
          </w:p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ind w:left="2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Воспитатели</w:t>
            </w:r>
          </w:p>
        </w:tc>
      </w:tr>
      <w:tr w:rsidR="005A47FF" w:rsidRPr="00A76BC3" w:rsidTr="00EE2F73">
        <w:trPr>
          <w:trHeight w:hRule="exact" w:val="979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Выставка стенгазет (Семейные традиции»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Активизация родительского участия в жизни детского сада, воспитании ребенка</w:t>
            </w:r>
          </w:p>
        </w:tc>
        <w:tc>
          <w:tcPr>
            <w:tcW w:w="2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5A47FF" w:rsidRPr="00AC7A54" w:rsidTr="00EE2F73">
        <w:trPr>
          <w:trHeight w:hRule="exact" w:val="1296"/>
          <w:jc w:val="center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280" w:lineRule="exact"/>
              <w:ind w:left="2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 w:line="326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Круглый стол «Развитие речи детей»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Психолого-педагогическое просвещение родителей по вопросам речевого развития ребенка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Педагог-</w:t>
            </w:r>
          </w:p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психолог</w:t>
            </w:r>
          </w:p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Учитель-логопед</w:t>
            </w:r>
          </w:p>
        </w:tc>
      </w:tr>
      <w:tr w:rsidR="005A47FF" w:rsidRPr="00A76BC3" w:rsidTr="00EE2F73">
        <w:trPr>
          <w:trHeight w:hRule="exact" w:val="1944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326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День открытых дверей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Формирование положительного имиджа детского сада в соз</w:t>
            </w: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softHyphen/>
              <w:t>нании родителей, демонстрация всех видов воспитательно</w:t>
            </w: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softHyphen/>
              <w:t>образовательной работы коллектива ОУ с детьми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Все участники 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образовательног о</w:t>
            </w:r>
            <w:proofErr w:type="gramEnd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процесса</w:t>
            </w:r>
          </w:p>
        </w:tc>
      </w:tr>
      <w:tr w:rsidR="005A47FF" w:rsidRPr="00AC7A54" w:rsidTr="00EE2F73">
        <w:trPr>
          <w:trHeight w:hRule="exact" w:val="1627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Выставка работ «Новогодняя сказка» Совместный праздник «Здравствуй, новый год»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Привлечение родителей к работе детского сада.</w:t>
            </w:r>
          </w:p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Обогащение отношений детей и родителей опытом эмоцио</w:t>
            </w: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softHyphen/>
              <w:t>нального общения.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317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Муз.</w:t>
            </w:r>
          </w:p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317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руководители</w:t>
            </w:r>
          </w:p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317" w:lineRule="exact"/>
              <w:ind w:left="2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</w:tbl>
    <w:p w:rsidR="005A47FF" w:rsidRPr="00373E2C" w:rsidRDefault="005A47FF" w:rsidP="005A47FF">
      <w:pPr>
        <w:framePr w:w="10046" w:wrap="notBeside" w:vAnchor="text" w:hAnchor="text" w:xAlign="center" w:y="1"/>
        <w:widowControl w:val="0"/>
        <w:spacing w:after="0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5A47FF" w:rsidRPr="00373E2C" w:rsidRDefault="005A47FF" w:rsidP="005A47FF">
      <w:pPr>
        <w:widowControl w:val="0"/>
        <w:spacing w:after="0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2678"/>
        <w:gridCol w:w="3984"/>
        <w:gridCol w:w="2136"/>
      </w:tblGrid>
      <w:tr w:rsidR="005A47FF" w:rsidRPr="00AC7A54" w:rsidTr="00EE2F73">
        <w:trPr>
          <w:trHeight w:hRule="exact" w:val="979"/>
          <w:jc w:val="center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280" w:lineRule="exact"/>
              <w:ind w:left="1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Январь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Театрализованная совместная постановка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Привлечение родителей к активному участию в театрализации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ind w:left="2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Муз.</w:t>
            </w:r>
          </w:p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руководители</w:t>
            </w:r>
          </w:p>
        </w:tc>
      </w:tr>
      <w:tr w:rsidR="005A47FF" w:rsidRPr="00AC7A54" w:rsidTr="00EE2F73">
        <w:trPr>
          <w:trHeight w:hRule="exact" w:val="979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317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«Вечера в семейной гостиной</w:t>
            </w:r>
            <w:proofErr w:type="gramStart"/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!»</w:t>
            </w:r>
            <w:proofErr w:type="gramEnd"/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Развитие эмоционального взаимодействия родителей, детей, работников детского сада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280" w:lineRule="exact"/>
              <w:ind w:left="2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5A47FF" w:rsidRPr="00A76BC3" w:rsidTr="00EE2F73">
        <w:trPr>
          <w:trHeight w:hRule="exact" w:val="2261"/>
          <w:jc w:val="center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280" w:lineRule="exact"/>
              <w:ind w:left="1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Оформление фотовыставки Спортивно</w:t>
            </w: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softHyphen/>
              <w:t>музыкальные Досуги 23 февраля «Наши замечательные папы»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Демонстрация уважительного отношения детского сада к роли отца в воспитании ребенка. Формирование атмосферы общности интересов детей, родителей и коллектива детского сада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Муз.</w:t>
            </w:r>
          </w:p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руководители</w:t>
            </w:r>
          </w:p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ind w:left="2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Воспитатели</w:t>
            </w:r>
          </w:p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Инструктор</w:t>
            </w:r>
          </w:p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ФИЗО</w:t>
            </w:r>
          </w:p>
        </w:tc>
      </w:tr>
      <w:tr w:rsidR="005A47FF" w:rsidRPr="00AC7A54" w:rsidTr="00EE2F73">
        <w:trPr>
          <w:trHeight w:hRule="exact" w:val="1622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Изготовление скворечников «День добрых дел»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Привлечение родителей к нравственному воспитанию детей, совместному труду; сплочение детского и взрослого коллектива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280" w:lineRule="exact"/>
              <w:ind w:left="2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5A47FF" w:rsidRPr="00AC7A54" w:rsidTr="00EE2F73">
        <w:trPr>
          <w:trHeight w:hRule="exact" w:val="974"/>
          <w:jc w:val="center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280" w:lineRule="exact"/>
              <w:ind w:left="3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Анкетирование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Изучение удовлетворенности семей услугами дошкольных групп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12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Старший</w:t>
            </w:r>
          </w:p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before="120"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</w:tr>
      <w:tr w:rsidR="005A47FF" w:rsidRPr="00AC7A54" w:rsidTr="00EE2F73">
        <w:trPr>
          <w:trHeight w:hRule="exact" w:val="1622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 w:line="317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Тематическая выставка поделок и рисунков «Загляните в мамины глаза...»</w:t>
            </w:r>
          </w:p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317" w:lineRule="exact"/>
              <w:ind w:left="28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Праздник 8 марта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 w:line="317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Демонстрация уважительного отношения детского сада к семейным ценностям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317" w:lineRule="exact"/>
              <w:ind w:left="2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317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Муз.</w:t>
            </w:r>
          </w:p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317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руководители</w:t>
            </w:r>
          </w:p>
        </w:tc>
      </w:tr>
      <w:tr w:rsidR="005A47FF" w:rsidRPr="00A76BC3" w:rsidTr="00EE2F73">
        <w:trPr>
          <w:trHeight w:hRule="exact" w:val="258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280" w:lineRule="exact"/>
              <w:ind w:left="1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День открытых дверей для родителей «Мы рады видеть вас»</w:t>
            </w:r>
          </w:p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КВЕСТ совместно с родителями «Играем как дети»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Формирование положительного имиджа детского сада в сознании родителей, демонстра</w:t>
            </w: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softHyphen/>
              <w:t>ция всех видов воспитательно</w:t>
            </w: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softHyphen/>
              <w:t>образовательной работы коллектива ОУ с детьми.</w:t>
            </w:r>
          </w:p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Сплочение родителей воспитанников разных групп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Все участники 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образовательног о</w:t>
            </w:r>
            <w:proofErr w:type="gramEnd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процесса</w:t>
            </w:r>
          </w:p>
        </w:tc>
      </w:tr>
      <w:tr w:rsidR="005A47FF" w:rsidRPr="00AC7A54" w:rsidTr="00EE2F73">
        <w:trPr>
          <w:trHeight w:hRule="exact" w:val="1301"/>
          <w:jc w:val="center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280" w:lineRule="exact"/>
              <w:ind w:left="3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Акция «Зеленый, цветущий участок»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 w:line="317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Привлечение родителей к благоустройству участка ДОУ, к совместной деятельности с детьми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6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before="60" w:after="0" w:line="280" w:lineRule="exact"/>
              <w:ind w:left="2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5A47FF" w:rsidRPr="00A76BC3" w:rsidTr="00EE2F73">
        <w:trPr>
          <w:trHeight w:hRule="exact" w:val="1296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Конференция Подведение итогов года (презентация для родителей)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Активизация родительского внимания к вопросам воспита</w:t>
            </w: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softHyphen/>
              <w:t>ния, жизни ребенка в детском саду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Все участники 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образовательног о</w:t>
            </w:r>
            <w:proofErr w:type="gramEnd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процесса</w:t>
            </w:r>
          </w:p>
        </w:tc>
      </w:tr>
      <w:tr w:rsidR="005A47FF" w:rsidRPr="00AC7A54" w:rsidTr="00EE2F73">
        <w:trPr>
          <w:trHeight w:hRule="exact" w:val="984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280" w:lineRule="exact"/>
              <w:ind w:left="3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Июнь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Консультация «В детский сад без слез»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Консультирование родителей, вновь поступающих детей, об особенностях ребенка 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во время</w:t>
            </w:r>
            <w:proofErr w:type="gram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6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before="60" w:after="0" w:line="280" w:lineRule="exact"/>
              <w:ind w:left="2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</w:tbl>
    <w:p w:rsidR="005A47FF" w:rsidRPr="00373E2C" w:rsidRDefault="005A47FF" w:rsidP="005A47FF">
      <w:pPr>
        <w:framePr w:w="10046" w:wrap="notBeside" w:vAnchor="text" w:hAnchor="text" w:xAlign="center" w:y="1"/>
        <w:widowControl w:val="0"/>
        <w:spacing w:after="0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5A47FF" w:rsidRPr="00373E2C" w:rsidRDefault="005A47FF" w:rsidP="005A47FF">
      <w:pPr>
        <w:widowControl w:val="0"/>
        <w:spacing w:after="0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2678"/>
        <w:gridCol w:w="3984"/>
        <w:gridCol w:w="2136"/>
      </w:tblGrid>
      <w:tr w:rsidR="005A47FF" w:rsidRPr="00A76BC3" w:rsidTr="00EE2F73">
        <w:trPr>
          <w:trHeight w:hRule="exact" w:val="130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 w:line="317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адаптации к детскому саду. Формирование единого подхода к соблюдению режима дня, вопросам воспитания детей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5A47FF" w:rsidRPr="00AC7A54" w:rsidTr="00EE2F73">
        <w:trPr>
          <w:trHeight w:hRule="exact" w:val="1310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280" w:lineRule="exact"/>
              <w:ind w:left="2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Август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Консультация «Ребенок на дороге»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46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Реализация единого воспита</w:t>
            </w: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softHyphen/>
              <w:t>тельного подхода при обучении ребенка правилам дорожной безопасности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46" w:wrap="notBeside" w:vAnchor="text" w:hAnchor="text" w:xAlign="center" w:y="1"/>
              <w:widowControl w:val="0"/>
              <w:spacing w:after="0" w:line="280" w:lineRule="exact"/>
              <w:ind w:left="2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</w:tbl>
    <w:p w:rsidR="005A47FF" w:rsidRPr="005A47FF" w:rsidRDefault="005A47FF" w:rsidP="005A47FF">
      <w:pPr>
        <w:framePr w:w="10046" w:wrap="notBeside" w:vAnchor="text" w:hAnchor="text" w:xAlign="center" w:y="1"/>
        <w:widowControl w:val="0"/>
        <w:spacing w:after="0" w:line="280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5A47FF" w:rsidRPr="00F33427" w:rsidRDefault="005A47FF" w:rsidP="005A47FF">
      <w:pPr>
        <w:framePr w:w="10046" w:wrap="notBeside" w:vAnchor="text" w:hAnchor="text" w:xAlign="center" w:y="1"/>
        <w:widowControl w:val="0"/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5A47FF" w:rsidRPr="00F33427" w:rsidRDefault="005A47FF" w:rsidP="005A47FF">
      <w:pPr>
        <w:widowControl w:val="0"/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5A47FF" w:rsidRPr="005A47FF" w:rsidRDefault="005A47FF" w:rsidP="005A47FF">
      <w:pPr>
        <w:framePr w:w="10008" w:wrap="notBeside" w:vAnchor="text" w:hAnchor="text" w:xAlign="center" w:y="1"/>
        <w:widowControl w:val="0"/>
        <w:spacing w:after="0" w:line="28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 w:bidi="ru-RU"/>
        </w:rPr>
      </w:pPr>
      <w:r w:rsidRPr="005A47F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ПЛАН МЕРОПРИЯТИЙ по пожарной безопасности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"/>
        <w:gridCol w:w="6288"/>
        <w:gridCol w:w="1152"/>
        <w:gridCol w:w="2069"/>
      </w:tblGrid>
      <w:tr w:rsidR="005A47FF" w:rsidRPr="00AC7A54" w:rsidTr="00EE2F73">
        <w:trPr>
          <w:trHeight w:hRule="exact" w:val="336"/>
          <w:jc w:val="center"/>
        </w:trPr>
        <w:tc>
          <w:tcPr>
            <w:tcW w:w="100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Работа с детьми</w:t>
            </w:r>
          </w:p>
        </w:tc>
      </w:tr>
      <w:tr w:rsidR="005A47FF" w:rsidRPr="00AC7A54" w:rsidTr="00EE2F73">
        <w:trPr>
          <w:trHeight w:hRule="exact" w:val="337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08" w:wrap="notBeside" w:vAnchor="text" w:hAnchor="text" w:xAlign="center" w:y="1"/>
              <w:widowControl w:val="0"/>
              <w:spacing w:after="0" w:line="331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Беседы: Почему горят леса? Безопасный дом</w:t>
            </w:r>
          </w:p>
          <w:p w:rsidR="005A47FF" w:rsidRPr="005A47FF" w:rsidRDefault="005A47FF" w:rsidP="005A47FF">
            <w:pPr>
              <w:framePr w:w="10008" w:wrap="notBeside" w:vAnchor="text" w:hAnchor="text" w:xAlign="center" w:y="1"/>
              <w:widowControl w:val="0"/>
              <w:numPr>
                <w:ilvl w:val="0"/>
                <w:numId w:val="35"/>
              </w:numPr>
              <w:tabs>
                <w:tab w:val="left" w:pos="826"/>
              </w:tabs>
              <w:spacing w:before="0" w:beforeAutospacing="0" w:after="0" w:afterAutospacing="0" w:line="331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Потенциальные опасности дома: на кухне, в спальне, в общей комнате</w:t>
            </w:r>
          </w:p>
          <w:p w:rsidR="005A47FF" w:rsidRPr="005A47FF" w:rsidRDefault="005A47FF" w:rsidP="005A47FF">
            <w:pPr>
              <w:framePr w:w="10008" w:wrap="notBeside" w:vAnchor="text" w:hAnchor="text" w:xAlign="center" w:y="1"/>
              <w:widowControl w:val="0"/>
              <w:numPr>
                <w:ilvl w:val="0"/>
                <w:numId w:val="35"/>
              </w:numPr>
              <w:tabs>
                <w:tab w:val="left" w:pos="835"/>
              </w:tabs>
              <w:spacing w:before="0" w:beforeAutospacing="0" w:after="0" w:afterAutospacing="0" w:line="331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Скоро, скоро новый год, к детям елочка придет</w:t>
            </w:r>
          </w:p>
          <w:p w:rsidR="005A47FF" w:rsidRPr="00AC7A54" w:rsidRDefault="005A47FF" w:rsidP="005A47FF">
            <w:pPr>
              <w:framePr w:w="10008" w:wrap="notBeside" w:vAnchor="text" w:hAnchor="text" w:xAlign="center" w:y="1"/>
              <w:widowControl w:val="0"/>
              <w:numPr>
                <w:ilvl w:val="0"/>
                <w:numId w:val="35"/>
              </w:numPr>
              <w:tabs>
                <w:tab w:val="left" w:pos="346"/>
              </w:tabs>
              <w:spacing w:before="0" w:beforeAutospacing="0" w:after="0" w:afterAutospacing="0" w:line="341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Если дома начался пожар?</w:t>
            </w:r>
          </w:p>
          <w:p w:rsidR="005A47FF" w:rsidRPr="00AC7A54" w:rsidRDefault="005A47FF" w:rsidP="005A47FF">
            <w:pPr>
              <w:framePr w:w="10008" w:wrap="notBeside" w:vAnchor="text" w:hAnchor="text" w:xAlign="center" w:y="1"/>
              <w:widowControl w:val="0"/>
              <w:numPr>
                <w:ilvl w:val="0"/>
                <w:numId w:val="35"/>
              </w:numPr>
              <w:tabs>
                <w:tab w:val="left" w:pos="355"/>
              </w:tabs>
              <w:spacing w:before="0" w:beforeAutospacing="0" w:after="0" w:afterAutospacing="0" w:line="341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Опасные предметы</w:t>
            </w:r>
          </w:p>
          <w:p w:rsidR="005A47FF" w:rsidRPr="005A47FF" w:rsidRDefault="005A47FF" w:rsidP="005A47FF">
            <w:pPr>
              <w:framePr w:w="10008" w:wrap="notBeside" w:vAnchor="text" w:hAnchor="text" w:xAlign="center" w:y="1"/>
              <w:widowControl w:val="0"/>
              <w:numPr>
                <w:ilvl w:val="0"/>
                <w:numId w:val="35"/>
              </w:numPr>
              <w:tabs>
                <w:tab w:val="left" w:pos="346"/>
              </w:tabs>
              <w:spacing w:before="0" w:beforeAutospacing="0" w:after="0" w:afterAutospacing="0" w:line="341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Что делать в случае пожара в детском саду?</w:t>
            </w:r>
          </w:p>
          <w:p w:rsidR="005A47FF" w:rsidRPr="00AC7A54" w:rsidRDefault="005A47FF" w:rsidP="005A47FF">
            <w:pPr>
              <w:framePr w:w="10008" w:wrap="notBeside" w:vAnchor="text" w:hAnchor="text" w:xAlign="center" w:y="1"/>
              <w:widowControl w:val="0"/>
              <w:numPr>
                <w:ilvl w:val="0"/>
                <w:numId w:val="35"/>
              </w:numPr>
              <w:tabs>
                <w:tab w:val="left" w:pos="350"/>
              </w:tabs>
              <w:spacing w:before="0" w:beforeAutospacing="0" w:after="0" w:afterAutospacing="0" w:line="341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Друзья и враги</w:t>
            </w:r>
          </w:p>
          <w:p w:rsidR="005A47FF" w:rsidRPr="00AC7A54" w:rsidRDefault="005A47FF" w:rsidP="005A47FF">
            <w:pPr>
              <w:framePr w:w="10008" w:wrap="notBeside" w:vAnchor="text" w:hAnchor="text" w:xAlign="center" w:y="1"/>
              <w:widowControl w:val="0"/>
              <w:numPr>
                <w:ilvl w:val="0"/>
                <w:numId w:val="35"/>
              </w:numPr>
              <w:tabs>
                <w:tab w:val="left" w:pos="350"/>
              </w:tabs>
              <w:spacing w:before="0" w:beforeAutospacing="0" w:after="0" w:afterAutospacing="0" w:line="341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Знаешь сам - расскажи другу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</w:t>
            </w:r>
          </w:p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течение</w:t>
            </w:r>
          </w:p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года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ind w:left="2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5A47FF" w:rsidRPr="00AC7A54" w:rsidTr="00EE2F73">
        <w:trPr>
          <w:trHeight w:hRule="exact" w:val="97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Подвижные игры: Пожарные на учениях Юный пожарный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С</w:t>
            </w:r>
            <w:proofErr w:type="gramEnd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амый ловкий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</w:t>
            </w:r>
          </w:p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течение</w:t>
            </w:r>
          </w:p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года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ind w:left="2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5A47FF" w:rsidRPr="00AC7A54" w:rsidTr="00EE2F73">
        <w:trPr>
          <w:trHeight w:hRule="exact" w:val="974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Сюжетные игры: Умелые пожарные Инсценировка «Кошкин дом» Пожарная часть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</w:t>
            </w:r>
          </w:p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течение</w:t>
            </w:r>
          </w:p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года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ind w:left="2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5A47FF" w:rsidRPr="00AC7A54" w:rsidTr="00EE2F73">
        <w:trPr>
          <w:trHeight w:hRule="exact" w:val="65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08" w:wrap="notBeside" w:vAnchor="text" w:hAnchor="text" w:xAlign="center" w:y="1"/>
              <w:widowControl w:val="0"/>
              <w:spacing w:after="0" w:line="326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Выставка детского творчества на противо</w:t>
            </w: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softHyphen/>
              <w:t>пожарную тематику «Огонь - опасная игра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....»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ind w:left="2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5A47FF" w:rsidRPr="00AC7A54" w:rsidTr="00EE2F73">
        <w:trPr>
          <w:trHeight w:hRule="exact" w:val="1944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08" w:wrap="notBeside" w:vAnchor="text" w:hAnchor="text" w:xAlign="center" w:y="1"/>
              <w:widowControl w:val="0"/>
              <w:spacing w:after="0" w:line="317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Художественная литература:</w:t>
            </w:r>
          </w:p>
          <w:p w:rsidR="005A47FF" w:rsidRPr="005A47FF" w:rsidRDefault="005A47FF" w:rsidP="00EE2F73">
            <w:pPr>
              <w:framePr w:w="10008" w:wrap="notBeside" w:vAnchor="text" w:hAnchor="text" w:xAlign="center" w:y="1"/>
              <w:widowControl w:val="0"/>
              <w:spacing w:after="0" w:line="317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С. Маршак «Рассказ о неизвестном герое», «Пожар». Е. Хоринская «Спичка-невеличка»</w:t>
            </w:r>
          </w:p>
          <w:p w:rsidR="005A47FF" w:rsidRPr="005A47FF" w:rsidRDefault="005A47FF" w:rsidP="00EE2F73">
            <w:pPr>
              <w:framePr w:w="10008" w:wrap="notBeside" w:vAnchor="text" w:hAnchor="text" w:xAlign="center" w:y="1"/>
              <w:widowControl w:val="0"/>
              <w:spacing w:after="0" w:line="317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А. Шевченко «Как ловили уголька»</w:t>
            </w:r>
          </w:p>
          <w:p w:rsidR="005A47FF" w:rsidRPr="005A47FF" w:rsidRDefault="005A47FF" w:rsidP="00EE2F73">
            <w:pPr>
              <w:framePr w:w="10008" w:wrap="notBeside" w:vAnchor="text" w:hAnchor="text" w:xAlign="center" w:y="1"/>
              <w:widowControl w:val="0"/>
              <w:spacing w:after="0" w:line="317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Л. Толстой «Пожарные собаки»</w:t>
            </w:r>
          </w:p>
          <w:p w:rsidR="005A47FF" w:rsidRPr="005A47FF" w:rsidRDefault="005A47FF" w:rsidP="00EE2F73">
            <w:pPr>
              <w:framePr w:w="10008" w:wrap="notBeside" w:vAnchor="text" w:hAnchor="text" w:xAlign="center" w:y="1"/>
              <w:widowControl w:val="0"/>
              <w:spacing w:after="0" w:line="317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Загадки, пословицы, поговорки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</w:t>
            </w:r>
          </w:p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течение</w:t>
            </w:r>
          </w:p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года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ind w:left="2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5A47FF" w:rsidRPr="00AC7A54" w:rsidTr="00EE2F73">
        <w:trPr>
          <w:trHeight w:hRule="exact" w:val="193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Дидактические игры: Опасные ситуации</w:t>
            </w:r>
          </w:p>
          <w:p w:rsidR="005A47FF" w:rsidRPr="005A47FF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В мире опасных предметов</w:t>
            </w:r>
          </w:p>
          <w:p w:rsidR="005A47FF" w:rsidRPr="005A47FF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Служба спасения: 01, 02, 03</w:t>
            </w:r>
          </w:p>
          <w:p w:rsidR="005A47FF" w:rsidRPr="005A47FF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proofErr w:type="gramStart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Г орит</w:t>
            </w:r>
            <w:proofErr w:type="gramEnd"/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- не горит</w:t>
            </w:r>
          </w:p>
          <w:p w:rsidR="005A47FF" w:rsidRPr="005A47FF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Кому что нужно для работы?</w:t>
            </w:r>
          </w:p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Бывает - не бывает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</w:t>
            </w:r>
          </w:p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течение</w:t>
            </w:r>
          </w:p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года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ind w:left="2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5A47FF" w:rsidRPr="00AC7A54" w:rsidTr="00EE2F73">
        <w:trPr>
          <w:trHeight w:hRule="exact" w:val="66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08" w:wrap="notBeside" w:vAnchor="text" w:hAnchor="text" w:xAlign="center" w:y="1"/>
              <w:widowControl w:val="0"/>
              <w:spacing w:after="0" w:line="326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Практические занятия с детьми по формированию навыков поведения в пожароопасной ситуации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326" w:lineRule="exact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 раз в квартал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ind w:left="2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</w:tbl>
    <w:p w:rsidR="005A47FF" w:rsidRPr="00373E2C" w:rsidRDefault="005A47FF" w:rsidP="005A47FF">
      <w:pPr>
        <w:framePr w:w="10008" w:wrap="notBeside" w:vAnchor="text" w:hAnchor="text" w:xAlign="center" w:y="1"/>
        <w:widowControl w:val="0"/>
        <w:spacing w:after="0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5A47FF" w:rsidRPr="00373E2C" w:rsidRDefault="005A47FF" w:rsidP="005A47FF">
      <w:pPr>
        <w:widowControl w:val="0"/>
        <w:spacing w:after="0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6312"/>
        <w:gridCol w:w="1200"/>
        <w:gridCol w:w="2021"/>
      </w:tblGrid>
      <w:tr w:rsidR="005A47FF" w:rsidRPr="00AC7A54" w:rsidTr="00EE2F73">
        <w:trPr>
          <w:trHeight w:hRule="exact" w:val="65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Практикум для детей и воспитателей «Оказание первой помощи в экстренных ситуациях»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ind w:left="2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5A47FF" w:rsidRPr="00AC7A54" w:rsidTr="00EE2F73">
        <w:trPr>
          <w:trHeight w:hRule="exact" w:val="97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Тематический досуг: «Добрый и злой огонь» «Как мы боремся с огнем»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6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before="60" w:after="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ind w:left="2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5A47FF" w:rsidRPr="00AC7A54" w:rsidTr="00EE2F73">
        <w:trPr>
          <w:trHeight w:hRule="exact" w:val="653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326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Познавательная итоговая викторина «Что? Г де? </w:t>
            </w: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Когда</w:t>
            </w:r>
            <w:proofErr w:type="gramStart"/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?»</w:t>
            </w:r>
            <w:proofErr w:type="gram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ind w:left="2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 подготов. групп</w:t>
            </w:r>
          </w:p>
        </w:tc>
      </w:tr>
      <w:tr w:rsidR="005A47FF" w:rsidRPr="00AC7A54" w:rsidTr="00EE2F73">
        <w:trPr>
          <w:trHeight w:hRule="exact" w:val="331"/>
          <w:jc w:val="center"/>
        </w:trPr>
        <w:tc>
          <w:tcPr>
            <w:tcW w:w="100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Работа с родителями</w:t>
            </w:r>
          </w:p>
        </w:tc>
      </w:tr>
      <w:tr w:rsidR="005A47FF" w:rsidRPr="00AC7A54" w:rsidTr="00EE2F73">
        <w:trPr>
          <w:trHeight w:hRule="exact" w:val="653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Оформление стендов в группах «Опасные ситуации дома и в детском саду»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326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ind w:left="2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5A47FF" w:rsidRPr="00AC7A54" w:rsidTr="00EE2F73">
        <w:trPr>
          <w:trHeight w:hRule="exact" w:val="2587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Консультации:</w:t>
            </w:r>
          </w:p>
          <w:p w:rsidR="005A47FF" w:rsidRPr="005A47FF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Безопасное поведение Внимание: эти предметы таят опасность! Предотвратите беду: действия детей в чрезвычайных ситуациях</w:t>
            </w:r>
          </w:p>
          <w:p w:rsidR="005A47FF" w:rsidRPr="005A47FF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Правила поведения при пожаре в местах массового скопления людей Первая помощь при ожоге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326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ind w:left="2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5A47FF" w:rsidRPr="00AC7A54" w:rsidTr="00EE2F73">
        <w:trPr>
          <w:trHeight w:hRule="exact" w:val="653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08" w:wrap="notBeside" w:vAnchor="text" w:hAnchor="text" w:xAlign="center" w:y="1"/>
              <w:widowControl w:val="0"/>
              <w:spacing w:after="0" w:line="317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Освещение тем по пожарной безопасности на групповых родительских собраниях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 плану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ind w:left="2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5A47FF" w:rsidRPr="00AC7A54" w:rsidTr="00EE2F73">
        <w:trPr>
          <w:trHeight w:hRule="exact" w:val="98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Родительские консультации по правилам пожарной безопасности «Не допускайте шалости детей с огнём»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</w:t>
            </w:r>
          </w:p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течение</w:t>
            </w:r>
          </w:p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года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AC7A54" w:rsidRDefault="005A47FF" w:rsidP="00EE2F73">
            <w:pPr>
              <w:framePr w:w="10008" w:wrap="notBeside" w:vAnchor="text" w:hAnchor="text" w:xAlign="center" w:y="1"/>
              <w:widowControl w:val="0"/>
              <w:spacing w:after="0" w:line="280" w:lineRule="exact"/>
              <w:ind w:left="2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C7A5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</w:tbl>
    <w:p w:rsidR="005A47FF" w:rsidRPr="00373E2C" w:rsidRDefault="005A47FF" w:rsidP="005A47FF">
      <w:pPr>
        <w:framePr w:w="10008" w:wrap="notBeside" w:vAnchor="text" w:hAnchor="text" w:xAlign="center" w:y="1"/>
        <w:widowControl w:val="0"/>
        <w:spacing w:after="0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5A47FF" w:rsidRPr="005A47FF" w:rsidRDefault="005A47FF" w:rsidP="00F20A11">
      <w:pPr>
        <w:spacing w:line="600" w:lineRule="atLeast"/>
        <w:jc w:val="center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F20A11" w:rsidRDefault="00F20A11" w:rsidP="00F20A11">
      <w:pPr>
        <w:spacing w:line="600" w:lineRule="atLeast"/>
        <w:ind w:left="-1134" w:right="-3708"/>
        <w:jc w:val="center"/>
        <w:rPr>
          <w:b/>
          <w:bCs/>
          <w:color w:val="252525"/>
          <w:spacing w:val="-2"/>
          <w:sz w:val="36"/>
          <w:szCs w:val="36"/>
          <w:lang w:val="ru-RU"/>
        </w:rPr>
      </w:pPr>
      <w:r>
        <w:rPr>
          <w:b/>
          <w:bCs/>
          <w:color w:val="252525"/>
          <w:spacing w:val="-2"/>
          <w:sz w:val="36"/>
          <w:szCs w:val="36"/>
          <w:lang w:val="ru-RU"/>
        </w:rPr>
        <w:t>ПЛАН КОНТРОЛЯ</w:t>
      </w:r>
    </w:p>
    <w:tbl>
      <w:tblPr>
        <w:tblW w:w="158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4"/>
        <w:gridCol w:w="9"/>
        <w:gridCol w:w="1834"/>
        <w:gridCol w:w="2837"/>
        <w:gridCol w:w="427"/>
        <w:gridCol w:w="4675"/>
        <w:gridCol w:w="994"/>
        <w:gridCol w:w="1843"/>
        <w:gridCol w:w="2842"/>
      </w:tblGrid>
      <w:tr w:rsidR="00F20A11" w:rsidRPr="00373E2C" w:rsidTr="005A47FF">
        <w:trPr>
          <w:trHeight w:hRule="exact" w:val="566"/>
        </w:trPr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п/п</w:t>
            </w:r>
          </w:p>
        </w:tc>
        <w:tc>
          <w:tcPr>
            <w:tcW w:w="18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20A11" w:rsidRPr="00373E2C" w:rsidRDefault="00F20A11" w:rsidP="00F20A11">
            <w:pPr>
              <w:widowControl w:val="0"/>
              <w:spacing w:after="12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Вид,</w:t>
            </w:r>
          </w:p>
          <w:p w:rsidR="00F20A11" w:rsidRPr="00373E2C" w:rsidRDefault="00F20A11" w:rsidP="00F20A11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направление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Содержание контроля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Цель контроля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Ответственные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0A11" w:rsidRPr="00373E2C" w:rsidRDefault="00F20A11" w:rsidP="00F20A11">
            <w:pPr>
              <w:widowControl w:val="0"/>
              <w:spacing w:after="0" w:line="269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Способ подведения итогов</w:t>
            </w:r>
          </w:p>
        </w:tc>
      </w:tr>
      <w:tr w:rsidR="00F20A11" w:rsidRPr="00373E2C" w:rsidTr="005A47FF">
        <w:trPr>
          <w:trHeight w:hRule="exact" w:val="288"/>
        </w:trPr>
        <w:tc>
          <w:tcPr>
            <w:tcW w:w="1585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0A11" w:rsidRPr="00373E2C" w:rsidRDefault="00F20A11" w:rsidP="00F20A11">
            <w:pPr>
              <w:widowControl w:val="0"/>
              <w:spacing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Август-Сентябрь</w:t>
            </w:r>
          </w:p>
        </w:tc>
      </w:tr>
      <w:tr w:rsidR="00F20A11" w:rsidRPr="00A76BC3" w:rsidTr="005A47FF">
        <w:trPr>
          <w:trHeight w:hRule="exact" w:val="1666"/>
        </w:trPr>
        <w:tc>
          <w:tcPr>
            <w:tcW w:w="4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 w:line="278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Предупредитель ный контроль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Готовность групп к учебному году. Организация предметно</w:t>
            </w: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softHyphen/>
              <w:t xml:space="preserve">развивающей среды </w:t>
            </w:r>
            <w:proofErr w:type="gramStart"/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-к</w:t>
            </w:r>
            <w:proofErr w:type="gramEnd"/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оличество зон в групповой согласно ФГОС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numPr>
                <w:ilvl w:val="0"/>
                <w:numId w:val="31"/>
              </w:numPr>
              <w:tabs>
                <w:tab w:val="left" w:pos="178"/>
              </w:tabs>
              <w:spacing w:before="0" w:beforeAutospacing="0" w:after="0" w:afterAutospacing="0" w:line="274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Соответствие ППРС требованиям программы по дошкольному образованию и ФГОС.</w:t>
            </w:r>
          </w:p>
          <w:p w:rsidR="00F20A11" w:rsidRPr="00F20A11" w:rsidRDefault="00F20A11" w:rsidP="00F20A11">
            <w:pPr>
              <w:widowControl w:val="0"/>
              <w:numPr>
                <w:ilvl w:val="0"/>
                <w:numId w:val="31"/>
              </w:numPr>
              <w:tabs>
                <w:tab w:val="left" w:pos="173"/>
              </w:tabs>
              <w:spacing w:before="0" w:beforeAutospacing="0" w:after="0" w:afterAutospacing="0" w:line="274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Наличие развивающих пособий и материалов.</w:t>
            </w:r>
          </w:p>
          <w:p w:rsidR="00F20A11" w:rsidRPr="00F20A11" w:rsidRDefault="00F20A11" w:rsidP="00F20A11">
            <w:pPr>
              <w:widowControl w:val="0"/>
              <w:numPr>
                <w:ilvl w:val="0"/>
                <w:numId w:val="31"/>
              </w:numPr>
              <w:tabs>
                <w:tab w:val="left" w:pos="173"/>
              </w:tabs>
              <w:spacing w:before="0" w:beforeAutospacing="0" w:after="0" w:afterAutospacing="0" w:line="274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Возможность обеспечения разнообразной деятельности детей с учетом возрастных и индивидуальных потребностей.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 w:line="278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25.08 - 28.08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12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старший</w:t>
            </w:r>
          </w:p>
          <w:p w:rsidR="00F20A11" w:rsidRPr="00373E2C" w:rsidRDefault="00F20A11" w:rsidP="00F20A11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Справка на совещании, рекомендации на повторный контроль по выявленным недостаткам</w:t>
            </w:r>
          </w:p>
        </w:tc>
      </w:tr>
      <w:tr w:rsidR="00F20A11" w:rsidRPr="00373E2C" w:rsidTr="005A47FF">
        <w:trPr>
          <w:trHeight w:hRule="exact" w:val="562"/>
        </w:trPr>
        <w:tc>
          <w:tcPr>
            <w:tcW w:w="40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373E2C" w:rsidRDefault="00F20A11" w:rsidP="00F20A11">
            <w:pPr>
              <w:widowControl w:val="0"/>
              <w:spacing w:after="0" w:line="283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Проверка состояния пищеблока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Санитарное состояние, приготовление пищи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373E2C" w:rsidRDefault="00F20A11" w:rsidP="00F20A11">
            <w:pPr>
              <w:widowControl w:val="0"/>
              <w:spacing w:after="0" w:line="278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07.09 - 11.09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 w:line="220" w:lineRule="exact"/>
              <w:ind w:left="3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Заведующий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Справка</w:t>
            </w:r>
          </w:p>
        </w:tc>
      </w:tr>
      <w:tr w:rsidR="00F20A11" w:rsidRPr="00A76BC3" w:rsidTr="005A47FF">
        <w:trPr>
          <w:trHeight w:hRule="exact" w:val="562"/>
        </w:trPr>
        <w:tc>
          <w:tcPr>
            <w:tcW w:w="40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373E2C" w:rsidRDefault="00F20A11" w:rsidP="00F20A11">
            <w:pPr>
              <w:widowControl w:val="0"/>
              <w:spacing w:after="0" w:line="269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Проверка санитарного состояния групп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Выполнение санитарно-эпидемиологических норм и правил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 w:line="220" w:lineRule="exact"/>
              <w:ind w:left="2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14.09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 w:line="220" w:lineRule="exact"/>
              <w:ind w:left="3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Заведующий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after="0" w:line="269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Справка, собеседование с младшими воспитателями.</w:t>
            </w:r>
          </w:p>
        </w:tc>
      </w:tr>
      <w:tr w:rsidR="00F20A11" w:rsidRPr="00373E2C" w:rsidTr="005A47FF">
        <w:trPr>
          <w:trHeight w:hRule="exact" w:val="1666"/>
        </w:trPr>
        <w:tc>
          <w:tcPr>
            <w:tcW w:w="40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Соблюдение ТБ, правил пожарной безопасности, «Инструкции по охране жизни и здоровья детей», правил охраны труда на рабочем месте.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after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Организация работы согласно инструкциям. Действие системы комплексной безопасности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 w:line="220" w:lineRule="exact"/>
              <w:ind w:left="2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14.09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 w:line="220" w:lineRule="exact"/>
              <w:ind w:left="3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Заведующий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Собеседование</w:t>
            </w:r>
          </w:p>
        </w:tc>
      </w:tr>
      <w:tr w:rsidR="00F20A11" w:rsidRPr="00373E2C" w:rsidTr="005A47FF">
        <w:trPr>
          <w:trHeight w:hRule="exact" w:val="562"/>
        </w:trPr>
        <w:tc>
          <w:tcPr>
            <w:tcW w:w="4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Контроль за ведением документации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373E2C" w:rsidRDefault="00F20A11" w:rsidP="00F20A11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Проверка журнала здоровья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Наличие,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 w:line="220" w:lineRule="exact"/>
              <w:ind w:left="2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25.09.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 w:line="220" w:lineRule="exact"/>
              <w:ind w:left="3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Заведующий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Собеседование</w:t>
            </w:r>
          </w:p>
        </w:tc>
      </w:tr>
      <w:tr w:rsidR="00F20A11" w:rsidRPr="00A76BC3" w:rsidTr="005A47FF">
        <w:trPr>
          <w:trHeight w:hRule="exact" w:val="840"/>
        </w:trPr>
        <w:tc>
          <w:tcPr>
            <w:tcW w:w="40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Проверка календарного и перспективного планирования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after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Содержание, наличие расписания занятий, перечня методической литературы; грамот</w:t>
            </w: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softHyphen/>
              <w:t>ность; эстетическое оформление помещений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 w:line="220" w:lineRule="exact"/>
              <w:ind w:left="2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25.09.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12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старший</w:t>
            </w:r>
          </w:p>
          <w:p w:rsidR="00F20A11" w:rsidRPr="00373E2C" w:rsidRDefault="00F20A11" w:rsidP="00F20A11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Собеседование, справка, установка сроков и повтор</w:t>
            </w: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softHyphen/>
              <w:t>ный контроль (</w:t>
            </w:r>
            <w:r w:rsidRPr="00F20A11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ru-RU" w:eastAsia="ru-RU" w:bidi="ru-RU"/>
              </w:rPr>
              <w:t>по необход.)</w:t>
            </w:r>
          </w:p>
        </w:tc>
      </w:tr>
      <w:tr w:rsidR="00F20A11" w:rsidRPr="00373E2C" w:rsidTr="005A47FF">
        <w:trPr>
          <w:trHeight w:hRule="exact" w:val="1114"/>
        </w:trPr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lastRenderedPageBreak/>
              <w:t>3.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373E2C" w:rsidRDefault="00F20A11" w:rsidP="00F20A11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Контроль за воспитательно</w:t>
            </w: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образовательным процессом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Организация воспитательно</w:t>
            </w: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softHyphen/>
              <w:t>образовательной работы в подготовительных группах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after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Проведение занятий, их эффективность в соответствии с ФГОС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21-30.09.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12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старший</w:t>
            </w:r>
          </w:p>
          <w:p w:rsidR="00F20A11" w:rsidRPr="00373E2C" w:rsidRDefault="00F20A11" w:rsidP="00F20A11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Анализ посещения</w:t>
            </w:r>
          </w:p>
        </w:tc>
      </w:tr>
      <w:tr w:rsidR="00F20A11" w:rsidRPr="00373E2C" w:rsidTr="005A47FF">
        <w:trPr>
          <w:trHeight w:hRule="exact" w:val="293"/>
        </w:trPr>
        <w:tc>
          <w:tcPr>
            <w:tcW w:w="158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0A11" w:rsidRPr="00373E2C" w:rsidRDefault="00F20A11" w:rsidP="00F20A11">
            <w:pPr>
              <w:widowControl w:val="0"/>
              <w:spacing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Октябрь</w:t>
            </w:r>
          </w:p>
        </w:tc>
      </w:tr>
      <w:tr w:rsidR="00F20A11" w:rsidRPr="00F20A11" w:rsidTr="005A47FF">
        <w:trPr>
          <w:trHeight w:hRule="exact" w:val="566"/>
        </w:trPr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proofErr w:type="gramStart"/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Предупредитель ный</w:t>
            </w:r>
            <w:proofErr w:type="gramEnd"/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 xml:space="preserve"> контроль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ind w:left="3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Организация питания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Организация питания в группах, оборудование пищеблока, личная гигиена персонала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05.10.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ind w:left="3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заведующий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Собеседование</w:t>
            </w:r>
          </w:p>
        </w:tc>
      </w:tr>
      <w:tr w:rsidR="00F20A11" w:rsidRPr="00F20A11" w:rsidTr="005A47FF">
        <w:trPr>
          <w:trHeight w:hRule="exact" w:val="562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69" w:lineRule="exact"/>
              <w:ind w:left="3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Проверка санитарного состояния помещений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Выполнение санитарно-эпидемиологических правил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14.10.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before="0" w:beforeAutospacing="0" w:after="12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старшая</w:t>
            </w:r>
          </w:p>
          <w:p w:rsidR="00F20A11" w:rsidRPr="00F20A11" w:rsidRDefault="00F20A11" w:rsidP="00F20A11">
            <w:pPr>
              <w:widowControl w:val="0"/>
              <w:spacing w:before="120" w:beforeAutospacing="0" w:after="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медсестра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Собеседование</w:t>
            </w:r>
          </w:p>
        </w:tc>
      </w:tr>
      <w:tr w:rsidR="00F20A11" w:rsidRPr="00A76BC3" w:rsidTr="005A47FF">
        <w:trPr>
          <w:trHeight w:hRule="exact" w:val="1666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proofErr w:type="gramStart"/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Контроль за</w:t>
            </w:r>
            <w:proofErr w:type="gramEnd"/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 xml:space="preserve"> ведением документации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Ведение документации по работе с родителями: планы работы с родителями; ведение тетради протоколов родительских собраний; сведения о детях и родителях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Наличие, грамотность, плана работы Наличие, аккуратность, полнота информации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16.10.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12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старший</w:t>
            </w:r>
          </w:p>
          <w:p w:rsidR="00F20A11" w:rsidRPr="00F20A11" w:rsidRDefault="00F20A11" w:rsidP="00F20A11">
            <w:pPr>
              <w:widowControl w:val="0"/>
              <w:spacing w:before="120" w:beforeAutospacing="0" w:after="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Собеседование по планированию работы с родителями</w:t>
            </w:r>
          </w:p>
        </w:tc>
      </w:tr>
      <w:tr w:rsidR="00F20A11" w:rsidRPr="00F20A11" w:rsidTr="005A47FF">
        <w:trPr>
          <w:trHeight w:hRule="exact" w:val="840"/>
        </w:trPr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6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Контроль</w:t>
            </w:r>
          </w:p>
          <w:p w:rsidR="00F20A11" w:rsidRPr="00F20A11" w:rsidRDefault="00F20A11" w:rsidP="00F20A11">
            <w:pPr>
              <w:widowControl w:val="0"/>
              <w:spacing w:before="60" w:beforeAutospacing="0" w:after="0" w:afterAutospacing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допобразоания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78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Организация воспитатель</w:t>
            </w: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softHyphen/>
              <w:t>но-образовательного процесса в млад</w:t>
            </w:r>
            <w:proofErr w:type="gramStart"/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.г</w:t>
            </w:r>
            <w:proofErr w:type="gramEnd"/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руппах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Организация и проведение организованных видов обучения, самостоятельной деятельности детей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22.10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12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старший</w:t>
            </w:r>
          </w:p>
          <w:p w:rsidR="00F20A11" w:rsidRPr="00F20A11" w:rsidRDefault="00F20A11" w:rsidP="00F20A11">
            <w:pPr>
              <w:widowControl w:val="0"/>
              <w:spacing w:before="120" w:beforeAutospacing="0" w:after="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Собеседование</w:t>
            </w:r>
          </w:p>
        </w:tc>
      </w:tr>
      <w:tr w:rsidR="00F20A11" w:rsidRPr="00F20A11" w:rsidTr="005A47FF">
        <w:trPr>
          <w:trHeight w:hRule="exact" w:val="562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Посещение кружков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Соблюдение гигиенических требований, соот</w:t>
            </w: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softHyphen/>
              <w:t>ветствие задач РП; полнота выполнения задач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19-23.10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before="0" w:beforeAutospacing="0" w:after="12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старший</w:t>
            </w:r>
          </w:p>
          <w:p w:rsidR="00F20A11" w:rsidRPr="00F20A11" w:rsidRDefault="00F20A11" w:rsidP="00F20A11">
            <w:pPr>
              <w:widowControl w:val="0"/>
              <w:spacing w:before="120" w:beforeAutospacing="0" w:after="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before="0" w:beforeAutospacing="0" w:after="12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Анализ,</w:t>
            </w:r>
          </w:p>
          <w:p w:rsidR="00F20A11" w:rsidRPr="00F20A11" w:rsidRDefault="00F20A11" w:rsidP="00F20A11">
            <w:pPr>
              <w:widowControl w:val="0"/>
              <w:spacing w:before="120" w:beforeAutospacing="0" w:after="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справка</w:t>
            </w:r>
          </w:p>
        </w:tc>
      </w:tr>
      <w:tr w:rsidR="00F20A11" w:rsidRPr="00F20A11" w:rsidTr="005A47FF">
        <w:trPr>
          <w:trHeight w:hRule="exact" w:val="288"/>
        </w:trPr>
        <w:tc>
          <w:tcPr>
            <w:tcW w:w="1585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b/>
                <w:bCs/>
                <w:color w:val="000000"/>
                <w:lang w:val="ru-RU" w:eastAsia="ru-RU" w:bidi="ru-RU"/>
              </w:rPr>
              <w:t>Ноябрь</w:t>
            </w:r>
          </w:p>
        </w:tc>
      </w:tr>
      <w:tr w:rsidR="00F20A11" w:rsidRPr="00F20A11" w:rsidTr="005A47FF">
        <w:trPr>
          <w:trHeight w:hRule="exact" w:val="562"/>
        </w:trPr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1.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78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proofErr w:type="gramStart"/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Предупредитель ный</w:t>
            </w:r>
            <w:proofErr w:type="gramEnd"/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 xml:space="preserve"> контроль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78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Организация игровой дея</w:t>
            </w:r>
            <w:proofErr w:type="gramStart"/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т-</w:t>
            </w:r>
            <w:proofErr w:type="gramEnd"/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 xml:space="preserve"> ти детей в группах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Создание условий для проведения игр, методика организации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02.11.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before="0" w:beforeAutospacing="0" w:after="12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старший</w:t>
            </w:r>
          </w:p>
          <w:p w:rsidR="00F20A11" w:rsidRPr="00F20A11" w:rsidRDefault="00F20A11" w:rsidP="00F20A11">
            <w:pPr>
              <w:widowControl w:val="0"/>
              <w:spacing w:before="120" w:beforeAutospacing="0" w:after="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ind w:left="2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Рекомендации, справка</w:t>
            </w:r>
          </w:p>
        </w:tc>
      </w:tr>
      <w:tr w:rsidR="00F20A11" w:rsidRPr="00F20A11" w:rsidTr="005A47FF">
        <w:trPr>
          <w:trHeight w:hRule="exact" w:val="562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83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Готовность педагогов к рабочему дню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Наличие плана, материалов и пособий для занятий с детьми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09.11.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before="0" w:beforeAutospacing="0" w:after="12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старший</w:t>
            </w:r>
          </w:p>
          <w:p w:rsidR="00F20A11" w:rsidRPr="00F20A11" w:rsidRDefault="00F20A11" w:rsidP="00F20A11">
            <w:pPr>
              <w:widowControl w:val="0"/>
              <w:spacing w:before="120" w:beforeAutospacing="0" w:after="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Собеседование</w:t>
            </w:r>
          </w:p>
        </w:tc>
      </w:tr>
      <w:tr w:rsidR="00F20A11" w:rsidRPr="00F20A11" w:rsidTr="005A47FF">
        <w:trPr>
          <w:trHeight w:hRule="exact" w:val="562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78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Проверка организации питания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Санитарное состояние, приготовление первого блюда, хранение проб.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11.11.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ind w:left="3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заведующий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Собеседование</w:t>
            </w:r>
          </w:p>
        </w:tc>
      </w:tr>
      <w:tr w:rsidR="00F20A11" w:rsidRPr="00F20A11" w:rsidTr="005A47FF">
        <w:trPr>
          <w:trHeight w:hRule="exact" w:val="562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Проверка санитарного состояния помещений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Выполнение санитарно-эпидемиологических правил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12.11.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ind w:left="3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заведующий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Собеседование</w:t>
            </w:r>
          </w:p>
        </w:tc>
      </w:tr>
      <w:tr w:rsidR="00F20A11" w:rsidRPr="00F20A11" w:rsidTr="005A47FF">
        <w:trPr>
          <w:trHeight w:hRule="exact" w:val="562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2.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before="0" w:beforeAutospacing="0" w:after="12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Ведение</w:t>
            </w:r>
          </w:p>
          <w:p w:rsidR="00F20A11" w:rsidRPr="00F20A11" w:rsidRDefault="00F20A11" w:rsidP="00F20A11">
            <w:pPr>
              <w:widowControl w:val="0"/>
              <w:spacing w:before="120" w:beforeAutospacing="0" w:after="0" w:afterAutospacing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документации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83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Проверка планирования педагогов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система планирования, грамотность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13.11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before="0" w:beforeAutospacing="0" w:after="12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старший</w:t>
            </w:r>
          </w:p>
          <w:p w:rsidR="00F20A11" w:rsidRPr="00F20A11" w:rsidRDefault="00F20A11" w:rsidP="00F20A11">
            <w:pPr>
              <w:widowControl w:val="0"/>
              <w:spacing w:before="120" w:beforeAutospacing="0" w:after="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before="0" w:beforeAutospacing="0" w:after="12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Собеседование,</w:t>
            </w:r>
          </w:p>
          <w:p w:rsidR="00F20A11" w:rsidRPr="00F20A11" w:rsidRDefault="00F20A11" w:rsidP="00F20A11">
            <w:pPr>
              <w:widowControl w:val="0"/>
              <w:spacing w:before="120" w:beforeAutospacing="0" w:after="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рекомендации</w:t>
            </w:r>
          </w:p>
        </w:tc>
      </w:tr>
      <w:tr w:rsidR="00F20A11" w:rsidRPr="00F20A11" w:rsidTr="005A47FF">
        <w:trPr>
          <w:trHeight w:hRule="exact" w:val="1123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lastRenderedPageBreak/>
              <w:t>3.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78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Организация</w:t>
            </w:r>
          </w:p>
          <w:p w:rsidR="00F20A11" w:rsidRPr="00F20A11" w:rsidRDefault="00F20A11" w:rsidP="00F20A11">
            <w:pPr>
              <w:widowControl w:val="0"/>
              <w:spacing w:before="0" w:beforeAutospacing="0" w:after="0" w:afterAutospacing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воспитательно</w:t>
            </w: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softHyphen/>
            </w:r>
          </w:p>
          <w:p w:rsidR="00F20A11" w:rsidRPr="00F20A11" w:rsidRDefault="00F20A11" w:rsidP="00F20A11">
            <w:pPr>
              <w:widowControl w:val="0"/>
              <w:spacing w:before="0" w:beforeAutospacing="0" w:after="0" w:afterAutospacing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образовательного</w:t>
            </w:r>
          </w:p>
          <w:p w:rsidR="00F20A11" w:rsidRPr="00F20A11" w:rsidRDefault="00F20A11" w:rsidP="00F20A11">
            <w:pPr>
              <w:widowControl w:val="0"/>
              <w:spacing w:before="0" w:beforeAutospacing="0" w:after="0" w:afterAutospacing="0" w:line="278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процесса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Проведение ОД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Методика проведения занятия,</w:t>
            </w:r>
          </w:p>
          <w:p w:rsidR="00F20A11" w:rsidRPr="00F20A11" w:rsidRDefault="00F20A11" w:rsidP="00F20A11">
            <w:pPr>
              <w:widowControl w:val="0"/>
              <w:spacing w:before="0" w:beforeAutospacing="0" w:after="0" w:afterAutospacing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структура,</w:t>
            </w:r>
          </w:p>
          <w:p w:rsidR="00F20A11" w:rsidRPr="00F20A11" w:rsidRDefault="00F20A11" w:rsidP="00F20A11">
            <w:pPr>
              <w:widowControl w:val="0"/>
              <w:spacing w:before="0" w:beforeAutospacing="0" w:after="0" w:afterAutospacing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эффективность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20.11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12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старший</w:t>
            </w:r>
          </w:p>
          <w:p w:rsidR="00F20A11" w:rsidRPr="00F20A11" w:rsidRDefault="00F20A11" w:rsidP="00F20A11">
            <w:pPr>
              <w:widowControl w:val="0"/>
              <w:spacing w:before="120" w:beforeAutospacing="0" w:after="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before="0" w:beforeAutospacing="0" w:after="0" w:afterAutospacing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Анализ занятия.</w:t>
            </w:r>
          </w:p>
        </w:tc>
      </w:tr>
      <w:tr w:rsidR="00F20A11" w:rsidRPr="00A76BC3" w:rsidTr="005A47FF">
        <w:trPr>
          <w:trHeight w:hRule="exact" w:val="566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373E2C" w:rsidRDefault="00F20A11" w:rsidP="00F20A11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A11" w:rsidRPr="00F20A11" w:rsidRDefault="00F20A11" w:rsidP="00F20A11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F20A11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эффективность работы по данному направлению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A11" w:rsidRPr="00F20A11" w:rsidRDefault="00F20A11" w:rsidP="00F20A11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-RU" w:eastAsia="ru-RU" w:bidi="ru-RU"/>
              </w:rPr>
            </w:pPr>
          </w:p>
        </w:tc>
      </w:tr>
      <w:tr w:rsidR="005A47FF" w:rsidRPr="00A76BC3" w:rsidTr="005A47FF">
        <w:trPr>
          <w:trHeight w:hRule="exact" w:val="566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5A058E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5A058E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эффективность работы по данному направлению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5A47FF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5A47FF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5A47FF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5A47FF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-RU" w:eastAsia="ru-RU" w:bidi="ru-RU"/>
              </w:rPr>
            </w:pPr>
          </w:p>
        </w:tc>
      </w:tr>
      <w:tr w:rsidR="005A47FF" w:rsidRPr="00373E2C" w:rsidTr="005A47FF">
        <w:trPr>
          <w:trHeight w:hRule="exact" w:val="288"/>
        </w:trPr>
        <w:tc>
          <w:tcPr>
            <w:tcW w:w="1585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Январь</w:t>
            </w:r>
          </w:p>
        </w:tc>
      </w:tr>
      <w:tr w:rsidR="005A47FF" w:rsidRPr="00373E2C" w:rsidTr="005A47FF">
        <w:trPr>
          <w:trHeight w:hRule="exact" w:val="835"/>
        </w:trPr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78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Предупредитель ный контроль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5A47FF" w:rsidRDefault="005A47FF" w:rsidP="005A47FF">
            <w:pPr>
              <w:widowControl w:val="0"/>
              <w:spacing w:after="0" w:line="278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Организация работы с детьми старшего возраста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 xml:space="preserve">-соблюдение гигиенических требований, соответствие целей и задач возрасту детей; 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-п</w:t>
            </w:r>
            <w:proofErr w:type="gramEnd"/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олнота осуществления задач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14.01.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12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старший</w:t>
            </w:r>
          </w:p>
          <w:p w:rsidR="005A47FF" w:rsidRPr="00373E2C" w:rsidRDefault="005A47FF" w:rsidP="005A47FF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Анализ. Справка.</w:t>
            </w:r>
          </w:p>
        </w:tc>
      </w:tr>
      <w:tr w:rsidR="005A47FF" w:rsidRPr="00373E2C" w:rsidTr="005A47FF">
        <w:trPr>
          <w:trHeight w:hRule="exact" w:val="562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78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Выполнение правил по охране труда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5A47FF" w:rsidRDefault="005A47FF" w:rsidP="005A47FF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 xml:space="preserve">Соблюдение инструкций 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по</w:t>
            </w:r>
            <w:proofErr w:type="gramEnd"/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 xml:space="preserve"> ОТ персоналом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15.01.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69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заведующий, зам зав по АХЧ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Анализ.</w:t>
            </w:r>
          </w:p>
        </w:tc>
      </w:tr>
      <w:tr w:rsidR="005A47FF" w:rsidRPr="00373E2C" w:rsidTr="005A47FF">
        <w:trPr>
          <w:trHeight w:hRule="exact" w:val="288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8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Состояние пищеблока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Санитарное состояние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18.01.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3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заведующий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Собеседование</w:t>
            </w:r>
          </w:p>
        </w:tc>
      </w:tr>
      <w:tr w:rsidR="005A47FF" w:rsidRPr="00373E2C" w:rsidTr="005A47FF">
        <w:trPr>
          <w:trHeight w:hRule="exact" w:val="562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69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Проверка санитарного состояния помещений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Выполнение санитарно-эпидемиологических правил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21.01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69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заведующий, зам зав по АХЧ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Собеседование</w:t>
            </w:r>
          </w:p>
        </w:tc>
      </w:tr>
      <w:tr w:rsidR="005A47FF" w:rsidRPr="00373E2C" w:rsidTr="005A47FF">
        <w:trPr>
          <w:trHeight w:hRule="exact" w:val="1114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Организация закаливаю</w:t>
            </w: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softHyphen/>
              <w:t>щих мероприятий. Соблюдение воздушного и температурного режима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5A47FF" w:rsidRDefault="005A47FF" w:rsidP="005A47FF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 xml:space="preserve">-эффективность закаливания; 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-и</w:t>
            </w:r>
            <w:proofErr w:type="gramEnd"/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спользование нетрадиционных методов; -оптимальный температурный режим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22.01.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12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старшая</w:t>
            </w:r>
          </w:p>
          <w:p w:rsidR="005A47FF" w:rsidRPr="00373E2C" w:rsidRDefault="005A47FF" w:rsidP="005A47FF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медсестра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Собеседование</w:t>
            </w:r>
          </w:p>
        </w:tc>
      </w:tr>
      <w:tr w:rsidR="005A47FF" w:rsidRPr="00373E2C" w:rsidTr="005A47FF">
        <w:trPr>
          <w:trHeight w:hRule="exact" w:val="8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Коррекционно</w:t>
            </w: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</w:r>
          </w:p>
          <w:p w:rsidR="005A47FF" w:rsidRPr="00373E2C" w:rsidRDefault="005A47FF" w:rsidP="005A47FF">
            <w:pPr>
              <w:widowControl w:val="0"/>
              <w:spacing w:after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педагогическая</w:t>
            </w:r>
          </w:p>
          <w:p w:rsidR="005A47FF" w:rsidRPr="00373E2C" w:rsidRDefault="005A47FF" w:rsidP="005A47FF">
            <w:pPr>
              <w:widowControl w:val="0"/>
              <w:spacing w:after="0" w:line="278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работа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Планирование индивидуальной работы с детьми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-методика проведения занятия;</w:t>
            </w:r>
          </w:p>
          <w:p w:rsidR="005A47FF" w:rsidRPr="005A47FF" w:rsidRDefault="005A47FF" w:rsidP="005A47FF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-использование коррекционных приемов, их эффективность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22.01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12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старший</w:t>
            </w:r>
          </w:p>
          <w:p w:rsidR="005A47FF" w:rsidRPr="00373E2C" w:rsidRDefault="005A47FF" w:rsidP="005A47FF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Анализ занятия.</w:t>
            </w:r>
          </w:p>
        </w:tc>
      </w:tr>
      <w:tr w:rsidR="005A47FF" w:rsidRPr="00373E2C" w:rsidTr="005A47FF">
        <w:trPr>
          <w:trHeight w:hRule="exact" w:val="835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Контроль за ведением документации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8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Ведение документации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6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-содержание,</w:t>
            </w:r>
          </w:p>
          <w:p w:rsidR="005A47FF" w:rsidRPr="00373E2C" w:rsidRDefault="005A47FF" w:rsidP="005A47FF">
            <w:pPr>
              <w:widowControl w:val="0"/>
              <w:spacing w:before="60"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-наличие необходимой документации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25.01.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12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старший</w:t>
            </w:r>
          </w:p>
          <w:p w:rsidR="005A47FF" w:rsidRPr="00373E2C" w:rsidRDefault="005A47FF" w:rsidP="005A47FF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6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Собеседование.</w:t>
            </w:r>
          </w:p>
          <w:p w:rsidR="005A47FF" w:rsidRPr="00373E2C" w:rsidRDefault="005A47FF" w:rsidP="005A47FF">
            <w:pPr>
              <w:widowControl w:val="0"/>
              <w:spacing w:before="6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Рекомендации</w:t>
            </w:r>
          </w:p>
        </w:tc>
      </w:tr>
      <w:tr w:rsidR="005A47FF" w:rsidRPr="00373E2C" w:rsidTr="005A47FF">
        <w:trPr>
          <w:trHeight w:hRule="exact" w:val="1392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Контроль за организацией воспитательн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о-</w:t>
            </w:r>
            <w:proofErr w:type="gramEnd"/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 xml:space="preserve"> образовательног о процесса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5A47FF" w:rsidRDefault="005A47FF" w:rsidP="005A47FF">
            <w:pPr>
              <w:widowControl w:val="0"/>
              <w:spacing w:after="0" w:line="278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 xml:space="preserve">ОД подготовительных 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группах</w:t>
            </w:r>
            <w:proofErr w:type="gramEnd"/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 xml:space="preserve"> по развитию речи и обучению грамоте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5A47FF" w:rsidRDefault="005A47FF" w:rsidP="005A47FF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-достижение цели занятия;</w:t>
            </w:r>
          </w:p>
          <w:p w:rsidR="005A47FF" w:rsidRPr="005A47FF" w:rsidRDefault="005A47FF" w:rsidP="005A47FF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-соответствие методов и приемов обучения возрасту;</w:t>
            </w:r>
          </w:p>
          <w:p w:rsidR="005A47FF" w:rsidRPr="00373E2C" w:rsidRDefault="005A47FF" w:rsidP="005A47FF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-воспитательное влияние на детей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28.01.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12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старший</w:t>
            </w:r>
          </w:p>
          <w:p w:rsidR="005A47FF" w:rsidRPr="00373E2C" w:rsidRDefault="005A47FF" w:rsidP="005A47FF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6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Анализ</w:t>
            </w:r>
          </w:p>
          <w:p w:rsidR="005A47FF" w:rsidRPr="00373E2C" w:rsidRDefault="005A47FF" w:rsidP="005A47FF">
            <w:pPr>
              <w:widowControl w:val="0"/>
              <w:spacing w:before="6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занятий</w:t>
            </w:r>
            <w:proofErr w:type="gramEnd"/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.</w:t>
            </w:r>
          </w:p>
        </w:tc>
      </w:tr>
      <w:tr w:rsidR="005A47FF" w:rsidRPr="00373E2C" w:rsidTr="005A47FF">
        <w:trPr>
          <w:trHeight w:hRule="exact" w:val="283"/>
        </w:trPr>
        <w:tc>
          <w:tcPr>
            <w:tcW w:w="1585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lastRenderedPageBreak/>
              <w:t>Февраль</w:t>
            </w:r>
          </w:p>
        </w:tc>
      </w:tr>
      <w:tr w:rsidR="005A47FF" w:rsidRPr="00373E2C" w:rsidTr="005A47FF">
        <w:trPr>
          <w:trHeight w:hRule="exact" w:val="562"/>
        </w:trPr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Предупредитель ный контроль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Организация и проведение прогулки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Структура прогулки, наличие выносного материала, двигательный режим детей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04.02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12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старший</w:t>
            </w:r>
          </w:p>
          <w:p w:rsidR="005A47FF" w:rsidRPr="00373E2C" w:rsidRDefault="005A47FF" w:rsidP="005A47FF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Анализ проведения, рекомендации, справка</w:t>
            </w:r>
          </w:p>
        </w:tc>
      </w:tr>
      <w:tr w:rsidR="005A47FF" w:rsidRPr="00373E2C" w:rsidTr="005A47FF">
        <w:trPr>
          <w:trHeight w:hRule="exact" w:val="298"/>
        </w:trPr>
        <w:tc>
          <w:tcPr>
            <w:tcW w:w="3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8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Состояние пищеблока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Санитарное состояние, приготовление пищи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05.02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3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заведующий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Справка, собеседование</w:t>
            </w:r>
          </w:p>
        </w:tc>
      </w:tr>
      <w:tr w:rsidR="005A47FF" w:rsidRPr="00373E2C" w:rsidTr="005A47FF">
        <w:trPr>
          <w:trHeight w:hRule="exact" w:val="566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69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Проверка санитарного состояния помещений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Выполнение санитарно-эпидемиологических правил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11.02.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69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заведующий, зам зав по АХЧ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Справка, собеседование</w:t>
            </w:r>
          </w:p>
        </w:tc>
      </w:tr>
      <w:tr w:rsidR="005A47FF" w:rsidRPr="00373E2C" w:rsidTr="005A47FF">
        <w:trPr>
          <w:trHeight w:hRule="exact" w:val="1392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120" w:line="220" w:lineRule="exact"/>
              <w:ind w:left="2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Тематический</w:t>
            </w:r>
          </w:p>
          <w:p w:rsidR="005A47FF" w:rsidRPr="00373E2C" w:rsidRDefault="005A47FF" w:rsidP="005A47FF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контроль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5A47FF" w:rsidRDefault="005A47FF" w:rsidP="005A47FF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Использование инноваци</w:t>
            </w: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softHyphen/>
              <w:t>онных педагогических технологий в деятельности педагога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Анализ состояния работы по использованию сов</w:t>
            </w: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softHyphen/>
              <w:t>ременных образовательных технологий, позволя</w:t>
            </w: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softHyphen/>
              <w:t>ющих формировать условия для полноценного развивающего взаимодействия педагогов, детей и родителей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08-12.02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12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старший</w:t>
            </w:r>
          </w:p>
          <w:p w:rsidR="005A47FF" w:rsidRPr="00373E2C" w:rsidRDefault="005A47FF" w:rsidP="005A47FF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Справка</w:t>
            </w:r>
          </w:p>
        </w:tc>
      </w:tr>
      <w:tr w:rsidR="005A47FF" w:rsidRPr="00373E2C" w:rsidTr="005A47FF">
        <w:trPr>
          <w:trHeight w:hRule="exact" w:val="1387"/>
        </w:trPr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5A47FF" w:rsidRDefault="005A47FF" w:rsidP="005A47FF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Контроль за организацией воспитательн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о-</w:t>
            </w:r>
            <w:proofErr w:type="gramEnd"/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 xml:space="preserve"> образовательног о процесса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Создание условий для про</w:t>
            </w: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softHyphen/>
              <w:t>ведения оздоровительной работы в группах, прово</w:t>
            </w: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softHyphen/>
              <w:t xml:space="preserve">димые мероприятия по формированию </w:t>
            </w: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ЗОЖ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 xml:space="preserve">-проведение оздоровительных мероприятий, 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-р</w:t>
            </w:r>
            <w:proofErr w:type="gramEnd"/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абота с семьей,</w:t>
            </w:r>
          </w:p>
          <w:p w:rsidR="005A47FF" w:rsidRPr="005A47FF" w:rsidRDefault="005A47FF" w:rsidP="005A47FF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-проведение тематических занятий.</w:t>
            </w:r>
          </w:p>
          <w:p w:rsidR="005A47FF" w:rsidRPr="005A47FF" w:rsidRDefault="005A47FF" w:rsidP="005A47FF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Система в планировании индивидуальной работы с детьми.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15.02.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12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старший</w:t>
            </w:r>
          </w:p>
          <w:p w:rsidR="005A47FF" w:rsidRPr="00373E2C" w:rsidRDefault="005A47FF" w:rsidP="005A47FF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Собеседование, рекомендации, справка</w:t>
            </w:r>
          </w:p>
        </w:tc>
      </w:tr>
      <w:tr w:rsidR="005A47FF" w:rsidRPr="00373E2C" w:rsidTr="005A47FF">
        <w:trPr>
          <w:trHeight w:hRule="exact" w:val="840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Открытые просмотры организации игровой деятельности (все группы)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5A47FF" w:rsidRDefault="005A47FF" w:rsidP="005A47FF">
            <w:pPr>
              <w:widowControl w:val="0"/>
              <w:spacing w:after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Содержание, виды игр. Методика проведения, соответствие игровых задач возрасту детей.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18.02.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12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старший</w:t>
            </w:r>
          </w:p>
          <w:p w:rsidR="005A47FF" w:rsidRPr="00373E2C" w:rsidRDefault="005A47FF" w:rsidP="005A47FF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Собеседование, справка</w:t>
            </w:r>
          </w:p>
        </w:tc>
      </w:tr>
      <w:tr w:rsidR="005A47FF" w:rsidRPr="00373E2C" w:rsidTr="005A47FF">
        <w:trPr>
          <w:trHeight w:hRule="exact" w:val="562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83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Ведение папки по самообразованию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6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-содержание,</w:t>
            </w:r>
          </w:p>
          <w:p w:rsidR="005A47FF" w:rsidRPr="00373E2C" w:rsidRDefault="005A47FF" w:rsidP="005A47FF">
            <w:pPr>
              <w:widowControl w:val="0"/>
              <w:spacing w:before="60"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-наличие рекомендаций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17.02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12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старший</w:t>
            </w:r>
          </w:p>
          <w:p w:rsidR="005A47FF" w:rsidRPr="00373E2C" w:rsidRDefault="005A47FF" w:rsidP="005A47FF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6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Собеседование.</w:t>
            </w:r>
          </w:p>
          <w:p w:rsidR="005A47FF" w:rsidRPr="00373E2C" w:rsidRDefault="005A47FF" w:rsidP="005A47FF">
            <w:pPr>
              <w:widowControl w:val="0"/>
              <w:spacing w:before="6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Рекомендации</w:t>
            </w:r>
          </w:p>
        </w:tc>
      </w:tr>
      <w:tr w:rsidR="005A47FF" w:rsidRPr="00373E2C" w:rsidTr="005A47FF">
        <w:trPr>
          <w:trHeight w:hRule="exact" w:val="562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Организация и эффектив</w:t>
            </w: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softHyphen/>
              <w:t>ность работы с родителями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уровень профмастерства, система планирования, ведение документации, наглядная информация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26.02.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12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старший</w:t>
            </w:r>
          </w:p>
          <w:p w:rsidR="005A47FF" w:rsidRPr="00373E2C" w:rsidRDefault="005A47FF" w:rsidP="005A47FF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Рекомендации, справка</w:t>
            </w:r>
          </w:p>
        </w:tc>
      </w:tr>
      <w:tr w:rsidR="005A47FF" w:rsidRPr="00373E2C" w:rsidTr="005A47FF">
        <w:trPr>
          <w:trHeight w:hRule="exact" w:val="288"/>
        </w:trPr>
        <w:tc>
          <w:tcPr>
            <w:tcW w:w="1585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Март</w:t>
            </w:r>
          </w:p>
        </w:tc>
      </w:tr>
      <w:tr w:rsidR="005A47FF" w:rsidRPr="00373E2C" w:rsidTr="005A47FF">
        <w:trPr>
          <w:trHeight w:hRule="exact" w:val="283"/>
        </w:trPr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78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Предупредитель ный контроль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8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Состояние пищеблока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Санитарное состояние, приготовление обеда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04.03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3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заведующий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Справка, собеседование</w:t>
            </w:r>
          </w:p>
        </w:tc>
      </w:tr>
      <w:tr w:rsidR="005A47FF" w:rsidRPr="00373E2C" w:rsidTr="005A47FF">
        <w:trPr>
          <w:trHeight w:hRule="exact" w:val="562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69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Проверка санитарного состояния групп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Выполнение санитарно-эпидемиологических правил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10.03.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69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заведующий, зам зав по АХЧ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Справка, собеседование</w:t>
            </w:r>
          </w:p>
        </w:tc>
      </w:tr>
      <w:tr w:rsidR="005A47FF" w:rsidRPr="00373E2C" w:rsidTr="005A47FF">
        <w:trPr>
          <w:trHeight w:hRule="exact" w:val="288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Соблюдение режима дня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проверка соблюдения режима дня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12.03.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1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ст</w:t>
            </w:r>
            <w:proofErr w:type="gramEnd"/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. 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Рекомендации, справка</w:t>
            </w:r>
          </w:p>
        </w:tc>
      </w:tr>
      <w:tr w:rsidR="005A47FF" w:rsidRPr="00373E2C" w:rsidTr="005A47FF">
        <w:trPr>
          <w:trHeight w:hRule="exact" w:val="562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78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Состояние воспитательно</w:t>
            </w: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образовательной деят-и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порядок проведения утренней гимнастики, КГН, организация проведения 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17.03.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12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старший</w:t>
            </w:r>
          </w:p>
          <w:p w:rsidR="005A47FF" w:rsidRPr="00373E2C" w:rsidRDefault="005A47FF" w:rsidP="005A47FF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Рекомендации, справка</w:t>
            </w:r>
          </w:p>
        </w:tc>
      </w:tr>
      <w:tr w:rsidR="005A47FF" w:rsidRPr="00373E2C" w:rsidTr="005A47FF">
        <w:trPr>
          <w:trHeight w:hRule="exact" w:val="835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lastRenderedPageBreak/>
              <w:t>2.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работа педагогов по организации прогулки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5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 xml:space="preserve">Организация прогулки </w:t>
            </w:r>
            <w:r w:rsidRPr="005A47FF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ru-RU" w:eastAsia="ru-RU" w:bidi="ru-RU"/>
              </w:rPr>
              <w:t>(двигат. активность, чере</w:t>
            </w:r>
            <w:r w:rsidRPr="005A47FF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ru-RU" w:eastAsia="ru-RU" w:bidi="ru-RU"/>
              </w:rPr>
              <w:softHyphen/>
              <w:t>дование разных видов деят-ти</w:t>
            </w: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)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5A47FF" w:rsidRDefault="005A47FF" w:rsidP="005A47FF">
            <w:pPr>
              <w:widowControl w:val="0"/>
              <w:spacing w:after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использование игровых приемов, их эффективность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19.03.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12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старший</w:t>
            </w:r>
          </w:p>
          <w:p w:rsidR="005A47FF" w:rsidRPr="00373E2C" w:rsidRDefault="005A47FF" w:rsidP="005A47FF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Рекомендации. Справка.</w:t>
            </w:r>
          </w:p>
        </w:tc>
      </w:tr>
      <w:tr w:rsidR="005A47FF" w:rsidRPr="00373E2C" w:rsidTr="005A47FF">
        <w:trPr>
          <w:trHeight w:hRule="exact" w:val="298"/>
        </w:trPr>
        <w:tc>
          <w:tcPr>
            <w:tcW w:w="158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Апрель</w:t>
            </w:r>
          </w:p>
        </w:tc>
      </w:tr>
      <w:tr w:rsidR="005A47FF" w:rsidRPr="00373E2C" w:rsidTr="005A47FF">
        <w:trPr>
          <w:trHeight w:hRule="exact" w:val="566"/>
        </w:trPr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Предупредитель ный контроль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Санитарное состояния пищеблока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 xml:space="preserve">Санитарное состояние, приготовление пищи 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-к</w:t>
            </w:r>
            <w:proofErr w:type="gramEnd"/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онтроль закладки продуктов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16.04.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3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заведующий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Справка, собеседование</w:t>
            </w:r>
          </w:p>
        </w:tc>
      </w:tr>
      <w:tr w:rsidR="005A47FF" w:rsidRPr="00373E2C" w:rsidTr="005A47FF">
        <w:trPr>
          <w:trHeight w:hRule="exact" w:val="562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78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Выполнение правил пожарной безопасности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Соблюдение персоналом требований пожарной безопасности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20.04.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69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заведующий, зам зав по АХЧ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Справка, собеседование</w:t>
            </w:r>
          </w:p>
        </w:tc>
      </w:tr>
      <w:tr w:rsidR="005A47FF" w:rsidRPr="00373E2C" w:rsidTr="005A47FF">
        <w:trPr>
          <w:trHeight w:hRule="exact" w:val="8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Контроль за ведением документации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78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Проверка календарных планов воспитательно</w:t>
            </w: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softHyphen/>
              <w:t>образовательной работы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69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-содержание, аккуратность; Своевременность планирования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23.04.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12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старший</w:t>
            </w:r>
          </w:p>
          <w:p w:rsidR="005A47FF" w:rsidRPr="00373E2C" w:rsidRDefault="005A47FF" w:rsidP="005A47FF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Справки. Рекомендации</w:t>
            </w:r>
          </w:p>
        </w:tc>
      </w:tr>
      <w:tr w:rsidR="005A47FF" w:rsidRPr="00373E2C" w:rsidTr="005A47FF">
        <w:trPr>
          <w:trHeight w:hRule="exact" w:val="283"/>
        </w:trPr>
        <w:tc>
          <w:tcPr>
            <w:tcW w:w="1585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Май</w:t>
            </w:r>
          </w:p>
        </w:tc>
      </w:tr>
      <w:tr w:rsidR="005A47FF" w:rsidRPr="00373E2C" w:rsidTr="005A47FF">
        <w:trPr>
          <w:trHeight w:hRule="exact" w:val="562"/>
        </w:trPr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Предупредитель ный контроль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Проверка санитарного состояния пищеблока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Санитарное состояние, маркировка, хранение суточных проб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Ответственный по питанию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Справка, собеседование</w:t>
            </w:r>
          </w:p>
        </w:tc>
      </w:tr>
      <w:tr w:rsidR="005A47FF" w:rsidRPr="00373E2C" w:rsidTr="005A47FF">
        <w:trPr>
          <w:trHeight w:hRule="exact" w:val="566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Санитарное состояние групп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Выполнение санитарно-эпидемиологических правил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14.05.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120" w:line="220" w:lineRule="exact"/>
              <w:ind w:left="3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заведующий,</w:t>
            </w:r>
          </w:p>
          <w:p w:rsidR="005A47FF" w:rsidRPr="00373E2C" w:rsidRDefault="005A47FF" w:rsidP="005A47FF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медсестра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Справка, собеседование</w:t>
            </w:r>
          </w:p>
        </w:tc>
      </w:tr>
      <w:tr w:rsidR="005A47FF" w:rsidRPr="00373E2C" w:rsidTr="005A47FF">
        <w:trPr>
          <w:trHeight w:hRule="exact" w:val="562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78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proofErr w:type="gramStart"/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Контроль за</w:t>
            </w:r>
            <w:proofErr w:type="gramEnd"/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 xml:space="preserve"> состоянием территории детского сада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83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Состояние оборудования и цветников, санитарное состояние участка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заведующий, зам зав по АХЧ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Справка, собеседование</w:t>
            </w:r>
          </w:p>
        </w:tc>
      </w:tr>
      <w:tr w:rsidR="005A47FF" w:rsidRPr="00373E2C" w:rsidTr="005A47FF">
        <w:trPr>
          <w:trHeight w:hRule="exact" w:val="835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Состояние работы в ОУ по патриотическому воспитанию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Уровень этических норм и правил детей; использование дидак. материала и других пособий для привития нравственных привычек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14.05.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12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старший</w:t>
            </w:r>
          </w:p>
          <w:p w:rsidR="005A47FF" w:rsidRPr="00373E2C" w:rsidRDefault="005A47FF" w:rsidP="005A47FF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12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Собеседование,</w:t>
            </w:r>
          </w:p>
          <w:p w:rsidR="005A47FF" w:rsidRPr="00373E2C" w:rsidRDefault="005A47FF" w:rsidP="005A47FF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рекомендации</w:t>
            </w:r>
          </w:p>
        </w:tc>
      </w:tr>
      <w:tr w:rsidR="005A47FF" w:rsidRPr="00373E2C" w:rsidTr="005A47FF">
        <w:trPr>
          <w:trHeight w:hRule="exact" w:val="562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47FF" w:rsidRPr="00373E2C" w:rsidRDefault="005A47FF" w:rsidP="005A47FF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12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Ведение</w:t>
            </w:r>
          </w:p>
          <w:p w:rsidR="005A47FF" w:rsidRPr="00373E2C" w:rsidRDefault="005A47FF" w:rsidP="005A47FF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документации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Ведение документации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Правильность заполнения; аккуратность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21.05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12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старший</w:t>
            </w:r>
          </w:p>
          <w:p w:rsidR="005A47FF" w:rsidRPr="00373E2C" w:rsidRDefault="005A47FF" w:rsidP="005A47FF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12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Собеседование,</w:t>
            </w:r>
          </w:p>
          <w:p w:rsidR="005A47FF" w:rsidRPr="00373E2C" w:rsidRDefault="005A47FF" w:rsidP="005A47FF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рекомендации</w:t>
            </w:r>
          </w:p>
        </w:tc>
      </w:tr>
      <w:tr w:rsidR="005A47FF" w:rsidRPr="00373E2C" w:rsidTr="005A47FF">
        <w:trPr>
          <w:trHeight w:hRule="exact" w:val="562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Контроль ОД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69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Воспитательно-образова</w:t>
            </w: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тельный процесс (итог)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Структура проведения, методика, достижение цели занятия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17-21.05.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12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старший</w:t>
            </w:r>
          </w:p>
          <w:p w:rsidR="005A47FF" w:rsidRPr="00373E2C" w:rsidRDefault="005A47FF" w:rsidP="005A47FF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7FF" w:rsidRPr="00373E2C" w:rsidRDefault="005A47FF" w:rsidP="005A47FF">
            <w:pPr>
              <w:widowControl w:val="0"/>
              <w:spacing w:after="0" w:line="278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Анализ проведения, рекомендации. Справка</w:t>
            </w:r>
          </w:p>
        </w:tc>
      </w:tr>
      <w:tr w:rsidR="005A47FF" w:rsidRPr="00373E2C" w:rsidTr="005A47FF">
        <w:trPr>
          <w:trHeight w:hRule="exact" w:val="1128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Организация воспитательн</w:t>
            </w:r>
            <w:proofErr w:type="gramStart"/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о-</w:t>
            </w:r>
            <w:proofErr w:type="gramEnd"/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 xml:space="preserve"> образовательног о процесса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47FF" w:rsidRPr="005A47FF" w:rsidRDefault="005A47FF" w:rsidP="005A47FF">
            <w:pPr>
              <w:widowControl w:val="0"/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t>Обновление информационно</w:t>
            </w:r>
            <w:r w:rsidRPr="005A47FF">
              <w:rPr>
                <w:rFonts w:ascii="Times New Roman" w:eastAsia="Arial Unicode MS" w:hAnsi="Times New Roman" w:cs="Times New Roman"/>
                <w:color w:val="000000"/>
                <w:lang w:val="ru-RU" w:eastAsia="ru-RU" w:bidi="ru-RU"/>
              </w:rPr>
              <w:softHyphen/>
              <w:t>стендового материала для родителей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12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-актуальность;</w:t>
            </w:r>
          </w:p>
          <w:p w:rsidR="005A47FF" w:rsidRPr="00373E2C" w:rsidRDefault="005A47FF" w:rsidP="005A47FF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-содержательность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28.05.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12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старший</w:t>
            </w:r>
          </w:p>
          <w:p w:rsidR="005A47FF" w:rsidRPr="00373E2C" w:rsidRDefault="005A47FF" w:rsidP="005A47FF">
            <w:pPr>
              <w:widowControl w:val="0"/>
              <w:spacing w:before="12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воспитатель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7FF" w:rsidRPr="00373E2C" w:rsidRDefault="005A47FF" w:rsidP="005A47FF">
            <w:pPr>
              <w:widowControl w:val="0"/>
              <w:spacing w:after="6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Рекомендации,</w:t>
            </w:r>
          </w:p>
          <w:p w:rsidR="005A47FF" w:rsidRPr="00373E2C" w:rsidRDefault="005A47FF" w:rsidP="005A47FF">
            <w:pPr>
              <w:widowControl w:val="0"/>
              <w:spacing w:before="60"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73E2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собеседование</w:t>
            </w:r>
          </w:p>
        </w:tc>
      </w:tr>
    </w:tbl>
    <w:p w:rsidR="00F20A11" w:rsidRDefault="00F20A1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20A11" w:rsidRDefault="00F20A1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20A11" w:rsidRDefault="00F20A1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20A11" w:rsidRDefault="00F20A1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20A11" w:rsidRDefault="00F20A1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20A11" w:rsidRDefault="00F20A1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20A11" w:rsidRDefault="00F20A1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20A11" w:rsidRDefault="00F20A1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20A11" w:rsidRDefault="00F20A1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20A11" w:rsidRDefault="00F20A1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20A11" w:rsidRDefault="00F20A1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20A11" w:rsidRDefault="00F20A1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20A11" w:rsidRDefault="00F20A1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20A11" w:rsidRDefault="00F20A1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20A11" w:rsidRDefault="00F20A1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D2EE0" w:rsidRPr="00570409" w:rsidRDefault="005377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570409">
        <w:rPr>
          <w:lang w:val="ru-RU"/>
        </w:rPr>
        <w:br/>
      </w: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к годовому плану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65D68">
        <w:rPr>
          <w:rFonts w:hAnsi="Times New Roman" w:cs="Times New Roman"/>
          <w:color w:val="000000"/>
          <w:sz w:val="24"/>
          <w:szCs w:val="24"/>
          <w:lang w:val="ru-RU"/>
        </w:rPr>
        <w:t>«МА</w:t>
      </w: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ДОУ Детский сад № 1</w:t>
      </w:r>
      <w:r w:rsidR="00F65D68">
        <w:rPr>
          <w:rFonts w:hAnsi="Times New Roman" w:cs="Times New Roman"/>
          <w:color w:val="000000"/>
          <w:sz w:val="24"/>
          <w:szCs w:val="24"/>
          <w:lang w:val="ru-RU"/>
        </w:rPr>
        <w:t>57»</w:t>
      </w:r>
      <w:r w:rsidRPr="00570409">
        <w:rPr>
          <w:lang w:val="ru-RU"/>
        </w:rPr>
        <w:br/>
      </w: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на 2023/2024 учебный год</w:t>
      </w:r>
    </w:p>
    <w:p w:rsidR="006D2EE0" w:rsidRPr="00570409" w:rsidRDefault="006D2EE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2EE0" w:rsidRPr="00570409" w:rsidRDefault="005377E4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570409">
        <w:rPr>
          <w:b/>
          <w:bCs/>
          <w:color w:val="252525"/>
          <w:spacing w:val="-2"/>
          <w:sz w:val="48"/>
          <w:szCs w:val="48"/>
          <w:lang w:val="ru-RU"/>
        </w:rPr>
        <w:t>ЛИСТ ОЗНАКОМЛЕНИЯ</w:t>
      </w:r>
    </w:p>
    <w:p w:rsidR="006D2EE0" w:rsidRPr="00570409" w:rsidRDefault="005377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 xml:space="preserve">С планом работы Муниципального </w:t>
      </w:r>
      <w:r w:rsidR="00F65D68"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автономного </w:t>
      </w: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дошкольного образовательного учреждения «Детский сад № 1</w:t>
      </w:r>
      <w:r w:rsidR="00F65D68">
        <w:rPr>
          <w:rFonts w:hAnsi="Times New Roman" w:cs="Times New Roman"/>
          <w:color w:val="000000"/>
          <w:sz w:val="24"/>
          <w:szCs w:val="24"/>
          <w:lang w:val="ru-RU"/>
        </w:rPr>
        <w:t>57</w:t>
      </w: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» на 2023/2024 учебный год, утвержденным заведующим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65D68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.08.2023,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0409">
        <w:rPr>
          <w:rFonts w:hAnsi="Times New Roman" w:cs="Times New Roman"/>
          <w:color w:val="000000"/>
          <w:sz w:val="24"/>
          <w:szCs w:val="24"/>
          <w:lang w:val="ru-RU"/>
        </w:rPr>
        <w:t>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5"/>
        <w:gridCol w:w="1030"/>
        <w:gridCol w:w="1354"/>
        <w:gridCol w:w="674"/>
        <w:gridCol w:w="1089"/>
      </w:tblGrid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6D2EE0">
        <w:trPr>
          <w:trHeight w:val="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53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EE0" w:rsidRDefault="006D2E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5D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P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5D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P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5D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P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5D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P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5D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P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5D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P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5D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P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5D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P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5D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P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5D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P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5D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P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5D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P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5D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P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5D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P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D68" w:rsidRDefault="00F65D68" w:rsidP="001B44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D2EE0" w:rsidRDefault="006D2EE0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6D2EE0" w:rsidRDefault="006D2EE0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sectPr w:rsidR="006D2EE0" w:rsidSect="00F20A11">
      <w:pgSz w:w="16839" w:h="11907" w:orient="landscape"/>
      <w:pgMar w:top="1440" w:right="3798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73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832EC"/>
    <w:multiLevelType w:val="multilevel"/>
    <w:tmpl w:val="AADC55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3365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C50E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435E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0E38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266B4B"/>
    <w:multiLevelType w:val="multilevel"/>
    <w:tmpl w:val="CE6807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F374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570C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6648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3421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BE3C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B91D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5913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CA14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2F70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0213EC"/>
    <w:multiLevelType w:val="multilevel"/>
    <w:tmpl w:val="E61C60A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A133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D82D3A"/>
    <w:multiLevelType w:val="hybridMultilevel"/>
    <w:tmpl w:val="9594B280"/>
    <w:lvl w:ilvl="0" w:tplc="9244BA94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29B59DB"/>
    <w:multiLevelType w:val="multilevel"/>
    <w:tmpl w:val="D3C00462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B56C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BAB09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1235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8C6C1C"/>
    <w:multiLevelType w:val="hybridMultilevel"/>
    <w:tmpl w:val="536E1048"/>
    <w:lvl w:ilvl="0" w:tplc="E6A6F2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FE8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AA8A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068D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EED1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3AFE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BE37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8871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6609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60C22D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AB2B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9DD22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680E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AC3DD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EB34F6"/>
    <w:multiLevelType w:val="multilevel"/>
    <w:tmpl w:val="F3EA1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1B6353F"/>
    <w:multiLevelType w:val="hybridMultilevel"/>
    <w:tmpl w:val="40C65CB8"/>
    <w:lvl w:ilvl="0" w:tplc="9244BA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187D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50DF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1CD2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4A4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BE8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ECA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6A6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7E99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72C715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6527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8574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E2225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1"/>
  </w:num>
  <w:num w:numId="3">
    <w:abstractNumId w:val="25"/>
  </w:num>
  <w:num w:numId="4">
    <w:abstractNumId w:val="7"/>
  </w:num>
  <w:num w:numId="5">
    <w:abstractNumId w:val="13"/>
  </w:num>
  <w:num w:numId="6">
    <w:abstractNumId w:val="11"/>
  </w:num>
  <w:num w:numId="7">
    <w:abstractNumId w:val="8"/>
  </w:num>
  <w:num w:numId="8">
    <w:abstractNumId w:val="12"/>
  </w:num>
  <w:num w:numId="9">
    <w:abstractNumId w:val="34"/>
  </w:num>
  <w:num w:numId="10">
    <w:abstractNumId w:val="22"/>
  </w:num>
  <w:num w:numId="11">
    <w:abstractNumId w:val="32"/>
  </w:num>
  <w:num w:numId="12">
    <w:abstractNumId w:val="17"/>
  </w:num>
  <w:num w:numId="13">
    <w:abstractNumId w:val="31"/>
  </w:num>
  <w:num w:numId="14">
    <w:abstractNumId w:val="0"/>
  </w:num>
  <w:num w:numId="15">
    <w:abstractNumId w:val="27"/>
  </w:num>
  <w:num w:numId="16">
    <w:abstractNumId w:val="2"/>
  </w:num>
  <w:num w:numId="17">
    <w:abstractNumId w:val="5"/>
  </w:num>
  <w:num w:numId="18">
    <w:abstractNumId w:val="33"/>
  </w:num>
  <w:num w:numId="19">
    <w:abstractNumId w:val="26"/>
  </w:num>
  <w:num w:numId="20">
    <w:abstractNumId w:val="9"/>
  </w:num>
  <w:num w:numId="21">
    <w:abstractNumId w:val="10"/>
  </w:num>
  <w:num w:numId="22">
    <w:abstractNumId w:val="20"/>
  </w:num>
  <w:num w:numId="23">
    <w:abstractNumId w:val="24"/>
  </w:num>
  <w:num w:numId="24">
    <w:abstractNumId w:val="14"/>
  </w:num>
  <w:num w:numId="25">
    <w:abstractNumId w:val="3"/>
  </w:num>
  <w:num w:numId="26">
    <w:abstractNumId w:val="4"/>
  </w:num>
  <w:num w:numId="27">
    <w:abstractNumId w:val="15"/>
  </w:num>
  <w:num w:numId="28">
    <w:abstractNumId w:val="23"/>
  </w:num>
  <w:num w:numId="29">
    <w:abstractNumId w:val="30"/>
  </w:num>
  <w:num w:numId="30">
    <w:abstractNumId w:val="18"/>
  </w:num>
  <w:num w:numId="31">
    <w:abstractNumId w:val="29"/>
  </w:num>
  <w:num w:numId="32">
    <w:abstractNumId w:val="19"/>
  </w:num>
  <w:num w:numId="33">
    <w:abstractNumId w:val="16"/>
  </w:num>
  <w:num w:numId="34">
    <w:abstractNumId w:val="6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624D"/>
    <w:rsid w:val="000D30C8"/>
    <w:rsid w:val="00133640"/>
    <w:rsid w:val="00195ADE"/>
    <w:rsid w:val="001B444A"/>
    <w:rsid w:val="0025525D"/>
    <w:rsid w:val="002D33B1"/>
    <w:rsid w:val="002D3591"/>
    <w:rsid w:val="00300ACA"/>
    <w:rsid w:val="003514A0"/>
    <w:rsid w:val="004C1478"/>
    <w:rsid w:val="004F7E17"/>
    <w:rsid w:val="005377E4"/>
    <w:rsid w:val="00570409"/>
    <w:rsid w:val="005A058E"/>
    <w:rsid w:val="005A05CE"/>
    <w:rsid w:val="005A47FF"/>
    <w:rsid w:val="00653AF6"/>
    <w:rsid w:val="006D2EE0"/>
    <w:rsid w:val="00733382"/>
    <w:rsid w:val="009070D1"/>
    <w:rsid w:val="009330C1"/>
    <w:rsid w:val="00A76BC3"/>
    <w:rsid w:val="00B14512"/>
    <w:rsid w:val="00B73A5A"/>
    <w:rsid w:val="00B90716"/>
    <w:rsid w:val="00C36E45"/>
    <w:rsid w:val="00C53905"/>
    <w:rsid w:val="00CF3F98"/>
    <w:rsid w:val="00E438A1"/>
    <w:rsid w:val="00F01E19"/>
    <w:rsid w:val="00F20A11"/>
    <w:rsid w:val="00F65D68"/>
    <w:rsid w:val="00FC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76BC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B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76BC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B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78</Pages>
  <Words>13873</Words>
  <Characters>79078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26</cp:revision>
  <dcterms:created xsi:type="dcterms:W3CDTF">2011-11-02T04:15:00Z</dcterms:created>
  <dcterms:modified xsi:type="dcterms:W3CDTF">2023-11-28T07:17:00Z</dcterms:modified>
</cp:coreProperties>
</file>